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79"/>
        <w:gridCol w:w="561"/>
        <w:gridCol w:w="411"/>
        <w:gridCol w:w="468"/>
        <w:gridCol w:w="860"/>
        <w:gridCol w:w="56"/>
        <w:gridCol w:w="786"/>
        <w:gridCol w:w="18"/>
        <w:gridCol w:w="636"/>
        <w:gridCol w:w="113"/>
        <w:gridCol w:w="373"/>
        <w:gridCol w:w="524"/>
        <w:gridCol w:w="523"/>
        <w:gridCol w:w="785"/>
        <w:gridCol w:w="431"/>
        <w:gridCol w:w="504"/>
        <w:gridCol w:w="768"/>
        <w:gridCol w:w="1649"/>
      </w:tblGrid>
      <w:tr w:rsidR="00F034D5" w:rsidRPr="00FF4A20" w14:paraId="10105ABE" w14:textId="77777777" w:rsidTr="00352E60">
        <w:tc>
          <w:tcPr>
            <w:tcW w:w="4675" w:type="dxa"/>
            <w:gridSpan w:val="9"/>
          </w:tcPr>
          <w:p w14:paraId="737E66A1" w14:textId="77777777" w:rsidR="00F034D5" w:rsidRPr="00FF4A20" w:rsidRDefault="00F034D5" w:rsidP="00E70794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670" w:type="dxa"/>
            <w:gridSpan w:val="9"/>
          </w:tcPr>
          <w:p w14:paraId="533414D7" w14:textId="2A400BE2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سال تحصیلی:</w:t>
            </w:r>
          </w:p>
        </w:tc>
      </w:tr>
      <w:tr w:rsidR="00F034D5" w:rsidRPr="00FF4A20" w14:paraId="6B2E064D" w14:textId="77777777" w:rsidTr="00352E60">
        <w:tc>
          <w:tcPr>
            <w:tcW w:w="4675" w:type="dxa"/>
            <w:gridSpan w:val="9"/>
          </w:tcPr>
          <w:p w14:paraId="5E75EE4F" w14:textId="1B0B7839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دوره</w:t>
            </w:r>
          </w:p>
        </w:tc>
        <w:tc>
          <w:tcPr>
            <w:tcW w:w="5670" w:type="dxa"/>
            <w:gridSpan w:val="9"/>
          </w:tcPr>
          <w:p w14:paraId="6D442AE2" w14:textId="369C1186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گروه اموزش:</w:t>
            </w:r>
            <w:r w:rsidR="00664E4F" w:rsidRPr="00FF4A20">
              <w:rPr>
                <w:rFonts w:cs="B Nazanin" w:hint="cs"/>
                <w:rtl/>
              </w:rPr>
              <w:t>جراحی عمومی</w:t>
            </w:r>
          </w:p>
        </w:tc>
      </w:tr>
      <w:tr w:rsidR="00F034D5" w:rsidRPr="00FF4A20" w14:paraId="472CF6A2" w14:textId="77777777" w:rsidTr="00352E60">
        <w:tc>
          <w:tcPr>
            <w:tcW w:w="4675" w:type="dxa"/>
            <w:gridSpan w:val="9"/>
          </w:tcPr>
          <w:p w14:paraId="5FB4AEE2" w14:textId="790C9789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شماره درس:</w:t>
            </w:r>
          </w:p>
        </w:tc>
        <w:tc>
          <w:tcPr>
            <w:tcW w:w="5670" w:type="dxa"/>
            <w:gridSpan w:val="9"/>
          </w:tcPr>
          <w:p w14:paraId="31A5F822" w14:textId="19640A30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نام درس:</w:t>
            </w:r>
            <w:r w:rsidR="00664E4F" w:rsidRPr="00FF4A20">
              <w:rPr>
                <w:rFonts w:cs="B Nazanin" w:hint="cs"/>
                <w:rtl/>
              </w:rPr>
              <w:t xml:space="preserve">کارورزی جراحی </w:t>
            </w:r>
          </w:p>
        </w:tc>
      </w:tr>
      <w:tr w:rsidR="00F034D5" w:rsidRPr="00FF4A20" w14:paraId="3F99F1A3" w14:textId="77777777" w:rsidTr="00352E60">
        <w:tc>
          <w:tcPr>
            <w:tcW w:w="4675" w:type="dxa"/>
            <w:gridSpan w:val="9"/>
          </w:tcPr>
          <w:p w14:paraId="22FE8D3B" w14:textId="7D710159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مکان برگزاری دوره:</w:t>
            </w:r>
            <w:r w:rsidR="00664E4F" w:rsidRPr="00FF4A20">
              <w:rPr>
                <w:rFonts w:cs="B Nazanin"/>
                <w:rtl/>
              </w:rPr>
              <w:t xml:space="preserve"> بیمارستان افضلی پور</w:t>
            </w:r>
          </w:p>
        </w:tc>
        <w:tc>
          <w:tcPr>
            <w:tcW w:w="5670" w:type="dxa"/>
            <w:gridSpan w:val="9"/>
          </w:tcPr>
          <w:p w14:paraId="1A7CC4E3" w14:textId="5395D4E8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نام مسئول دوره:</w:t>
            </w:r>
            <w:r w:rsidR="00664E4F" w:rsidRPr="00FF4A20">
              <w:rPr>
                <w:rFonts w:cs="B Nazanin" w:hint="cs"/>
                <w:rtl/>
              </w:rPr>
              <w:t>دکترمحمد شفیعی-دکتر ابوذر پوررشیدی</w:t>
            </w:r>
          </w:p>
        </w:tc>
      </w:tr>
      <w:tr w:rsidR="00F034D5" w:rsidRPr="00FF4A20" w14:paraId="12CDEEB8" w14:textId="77777777" w:rsidTr="00352E60">
        <w:tc>
          <w:tcPr>
            <w:tcW w:w="4675" w:type="dxa"/>
            <w:gridSpan w:val="9"/>
          </w:tcPr>
          <w:p w14:paraId="0FD7C466" w14:textId="00D59A97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طول دوره:</w:t>
            </w:r>
            <w:r w:rsidR="00664E4F" w:rsidRPr="00FF4A20">
              <w:rPr>
                <w:rFonts w:cs="B Nazanin" w:hint="cs"/>
                <w:rtl/>
              </w:rPr>
              <w:t>2ماه</w:t>
            </w:r>
          </w:p>
        </w:tc>
        <w:tc>
          <w:tcPr>
            <w:tcW w:w="5670" w:type="dxa"/>
            <w:gridSpan w:val="9"/>
          </w:tcPr>
          <w:p w14:paraId="639629C9" w14:textId="57AC6743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شروع و پایان دوره:</w:t>
            </w:r>
          </w:p>
        </w:tc>
      </w:tr>
      <w:tr w:rsidR="00F034D5" w:rsidRPr="00FF4A20" w14:paraId="1BECEE86" w14:textId="77777777" w:rsidTr="00352E60">
        <w:tc>
          <w:tcPr>
            <w:tcW w:w="4675" w:type="dxa"/>
            <w:gridSpan w:val="9"/>
          </w:tcPr>
          <w:p w14:paraId="014BD580" w14:textId="72E2DAA6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تلفن دفتر گروه:</w:t>
            </w:r>
            <w:r w:rsidR="00664E4F" w:rsidRPr="00FF4A20">
              <w:rPr>
                <w:rFonts w:cs="B Nazanin" w:hint="cs"/>
                <w:rtl/>
              </w:rPr>
              <w:t>03431328331</w:t>
            </w:r>
          </w:p>
        </w:tc>
        <w:tc>
          <w:tcPr>
            <w:tcW w:w="5670" w:type="dxa"/>
            <w:gridSpan w:val="9"/>
          </w:tcPr>
          <w:p w14:paraId="554A3C02" w14:textId="5D08EC44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آدرس دفتر گروه:</w:t>
            </w:r>
            <w:r w:rsidR="00664E4F" w:rsidRPr="00FF4A20">
              <w:rPr>
                <w:rFonts w:cs="B Nazanin"/>
                <w:rtl/>
              </w:rPr>
              <w:t xml:space="preserve"> بیمارستان افضلی پور</w:t>
            </w:r>
          </w:p>
        </w:tc>
      </w:tr>
      <w:tr w:rsidR="00F034D5" w:rsidRPr="00FF4A20" w14:paraId="6ECE9EC0" w14:textId="77777777" w:rsidTr="00352E60">
        <w:tc>
          <w:tcPr>
            <w:tcW w:w="4675" w:type="dxa"/>
            <w:gridSpan w:val="9"/>
          </w:tcPr>
          <w:p w14:paraId="6B8748CB" w14:textId="20D26FD5" w:rsidR="00F034D5" w:rsidRPr="00FF4A20" w:rsidRDefault="00B25C1F" w:rsidP="00E70794">
            <w:pPr>
              <w:jc w:val="right"/>
              <w:rPr>
                <w:rFonts w:cs="B Nazanin"/>
                <w:rtl/>
                <w:lang w:bidi="fa-IR"/>
              </w:rPr>
            </w:pPr>
            <w:r w:rsidRPr="00FF4A20">
              <w:rPr>
                <w:rFonts w:cs="B Nazanin"/>
              </w:rPr>
              <w:t>Email:</w:t>
            </w:r>
          </w:p>
        </w:tc>
        <w:tc>
          <w:tcPr>
            <w:tcW w:w="5670" w:type="dxa"/>
            <w:gridSpan w:val="9"/>
          </w:tcPr>
          <w:p w14:paraId="400083D7" w14:textId="36F2FF1E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</w:tr>
      <w:tr w:rsidR="00F034D5" w:rsidRPr="00FF4A20" w14:paraId="0B80A06D" w14:textId="77777777" w:rsidTr="00352E60">
        <w:tc>
          <w:tcPr>
            <w:tcW w:w="10345" w:type="dxa"/>
            <w:gridSpan w:val="18"/>
          </w:tcPr>
          <w:p w14:paraId="79F5BEB0" w14:textId="77777777" w:rsidR="00F034D5" w:rsidRPr="00FF4A20" w:rsidRDefault="00B25C1F" w:rsidP="00E70794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>هدف کلی دوره:</w:t>
            </w:r>
          </w:p>
          <w:p w14:paraId="227F5F88" w14:textId="232C20A7" w:rsidR="00CD0E1C" w:rsidRPr="00FF4A20" w:rsidRDefault="00CD0E1C" w:rsidP="00CD0E1C">
            <w:pPr>
              <w:jc w:val="right"/>
              <w:rPr>
                <w:rFonts w:cs="B Nazanin"/>
              </w:rPr>
            </w:pPr>
          </w:p>
        </w:tc>
      </w:tr>
      <w:tr w:rsidR="00F034D5" w:rsidRPr="00FF4A20" w14:paraId="602DBC39" w14:textId="77777777" w:rsidTr="00352E60">
        <w:trPr>
          <w:trHeight w:val="2562"/>
        </w:trPr>
        <w:tc>
          <w:tcPr>
            <w:tcW w:w="10345" w:type="dxa"/>
            <w:gridSpan w:val="18"/>
          </w:tcPr>
          <w:p w14:paraId="000BAD09" w14:textId="1868AC5D" w:rsidR="00F034D5" w:rsidRPr="00FF4A20" w:rsidRDefault="00B25C1F" w:rsidP="00E70794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>اهداف اختصاصی دوره:</w:t>
            </w:r>
            <w:r w:rsidR="00CD0E1C" w:rsidRPr="00FF4A20">
              <w:rPr>
                <w:rFonts w:cs="B Nazanin" w:hint="cs"/>
                <w:rtl/>
              </w:rPr>
              <w:t xml:space="preserve">  </w:t>
            </w:r>
          </w:p>
          <w:p w14:paraId="02A92017" w14:textId="3EB7990A" w:rsidR="00CD0E1C" w:rsidRPr="00FF4A20" w:rsidRDefault="00CD0E1C" w:rsidP="00E70794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>حیطه دانش</w:t>
            </w:r>
          </w:p>
          <w:p w14:paraId="5AF9F2DB" w14:textId="77777777" w:rsidR="00CD0E1C" w:rsidRPr="00FF4A20" w:rsidRDefault="00CD0E1C" w:rsidP="00CD0E1C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>کسب دانش الزم و توان به کارگیری آن برای برخورد با شکایات و نشانه های شایع در بیماری های جراحي تروما- بیماری های خوش خیم و بد خیم دستگاه های گوترش، تنفسي، غددی، گردش خون، عروق و لنف در بالغین و جراحي در کودکان</w:t>
            </w:r>
            <w:r w:rsidRPr="00FF4A20">
              <w:rPr>
                <w:rFonts w:cs="B Nazanin" w:hint="cs"/>
                <w:rtl/>
              </w:rPr>
              <w:t xml:space="preserve"> </w:t>
            </w:r>
          </w:p>
          <w:p w14:paraId="41E6AB6E" w14:textId="77777777" w:rsidR="00CD0E1C" w:rsidRPr="00FF4A20" w:rsidRDefault="00CD0E1C" w:rsidP="00CD0E1C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 xml:space="preserve">شناخت کلیات بیماری های جراحي و کسب توان الزم برای به کارگیری آن در درمان طبي اولیه بیماران در حد وظایف پزشک </w:t>
            </w:r>
            <w:r w:rsidRPr="00FF4A20">
              <w:rPr>
                <w:rFonts w:cs="B Nazanin" w:hint="cs"/>
                <w:rtl/>
              </w:rPr>
              <w:t xml:space="preserve"> </w:t>
            </w:r>
          </w:p>
          <w:p w14:paraId="494B6357" w14:textId="77777777" w:rsidR="00CD0E1C" w:rsidRPr="00FF4A20" w:rsidRDefault="00CD0E1C" w:rsidP="00CD0E1C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>کسب دانش مرتبط با انجام پروسیجرهای ساده سرپایي قابل انجام توسط پزشک عمومي</w:t>
            </w:r>
            <w:r w:rsidRPr="00FF4A20">
              <w:rPr>
                <w:rFonts w:cs="B Nazanin"/>
              </w:rPr>
              <w:t xml:space="preserve"> </w:t>
            </w:r>
            <w:r w:rsidRPr="00FF4A20">
              <w:rPr>
                <w:rFonts w:cs="B Nazanin"/>
                <w:rtl/>
              </w:rPr>
              <w:t>کسب دانش مرتبط با انجام پروسیجرهای ساده سرپایي قابل انجام توسط پزشک عمومي</w:t>
            </w:r>
            <w:r w:rsidRPr="00FF4A20">
              <w:rPr>
                <w:rFonts w:cs="B Nazanin" w:hint="cs"/>
                <w:rtl/>
              </w:rPr>
              <w:t xml:space="preserve"> </w:t>
            </w:r>
          </w:p>
          <w:p w14:paraId="51894E01" w14:textId="75C9B12D" w:rsidR="00CD0E1C" w:rsidRPr="00FF4A20" w:rsidRDefault="00CD0E1C" w:rsidP="00CD0E1C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>علائم</w:t>
            </w:r>
            <w:r w:rsidRPr="00FF4A20">
              <w:rPr>
                <w:rFonts w:cs="B Nazanin"/>
                <w:rtl/>
              </w:rPr>
              <w:t xml:space="preserve"> و شکایات شایع در این بخش</w:t>
            </w:r>
            <w:r w:rsidRPr="00FF4A20">
              <w:rPr>
                <w:rFonts w:cs="B Nazanin" w:hint="cs"/>
                <w:rtl/>
              </w:rPr>
              <w:t xml:space="preserve">: </w:t>
            </w:r>
          </w:p>
          <w:p w14:paraId="05EF058E" w14:textId="77777777" w:rsidR="00FF4A20" w:rsidRPr="00FF4A20" w:rsidRDefault="00CD0E1C" w:rsidP="00CD0E1C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/>
              </w:rPr>
              <w:t xml:space="preserve"> </w:t>
            </w:r>
            <w:r w:rsidRPr="00FF4A20">
              <w:rPr>
                <w:rFonts w:cs="B Nazanin" w:hint="cs"/>
                <w:rtl/>
              </w:rPr>
              <w:t>1.</w:t>
            </w:r>
            <w:r w:rsidRPr="00FF4A20">
              <w:rPr>
                <w:rFonts w:cs="B Nazanin"/>
                <w:rtl/>
              </w:rPr>
              <w:t xml:space="preserve">توده گردن </w:t>
            </w:r>
            <w:r w:rsidRPr="00FF4A20">
              <w:rPr>
                <w:rFonts w:cs="B Nazanin"/>
              </w:rPr>
              <w:t>2 .</w:t>
            </w:r>
            <w:r w:rsidRPr="00FF4A20">
              <w:rPr>
                <w:rFonts w:cs="B Nazanin"/>
                <w:rtl/>
              </w:rPr>
              <w:t xml:space="preserve">دیس فاژی </w:t>
            </w:r>
            <w:r w:rsidRPr="00FF4A20">
              <w:rPr>
                <w:rFonts w:cs="B Nazanin"/>
              </w:rPr>
              <w:t>3 .</w:t>
            </w:r>
            <w:r w:rsidRPr="00FF4A20">
              <w:rPr>
                <w:rFonts w:cs="B Nazanin"/>
                <w:rtl/>
              </w:rPr>
              <w:t xml:space="preserve">توده پستان </w:t>
            </w:r>
            <w:r w:rsidRPr="00FF4A20">
              <w:rPr>
                <w:rFonts w:cs="B Nazanin"/>
              </w:rPr>
              <w:t>4 .</w:t>
            </w:r>
            <w:r w:rsidRPr="00FF4A20">
              <w:rPr>
                <w:rFonts w:cs="B Nazanin"/>
                <w:rtl/>
              </w:rPr>
              <w:t xml:space="preserve">درد پستان </w:t>
            </w:r>
            <w:r w:rsidRPr="00FF4A20">
              <w:rPr>
                <w:rFonts w:cs="B Nazanin"/>
              </w:rPr>
              <w:t>5 .</w:t>
            </w:r>
            <w:r w:rsidRPr="00FF4A20">
              <w:rPr>
                <w:rFonts w:cs="B Nazanin"/>
                <w:rtl/>
              </w:rPr>
              <w:t xml:space="preserve">استفراغ و تهوع </w:t>
            </w:r>
            <w:r w:rsidRPr="00FF4A20">
              <w:rPr>
                <w:rFonts w:cs="B Nazanin"/>
              </w:rPr>
              <w:t>6 .</w:t>
            </w:r>
            <w:r w:rsidRPr="00FF4A20">
              <w:rPr>
                <w:rFonts w:cs="B Nazanin"/>
                <w:rtl/>
              </w:rPr>
              <w:t xml:space="preserve">درد حاد شکم </w:t>
            </w:r>
            <w:r w:rsidRPr="00FF4A20">
              <w:rPr>
                <w:rFonts w:cs="B Nazanin"/>
              </w:rPr>
              <w:t>7 .</w:t>
            </w:r>
            <w:r w:rsidRPr="00FF4A20">
              <w:rPr>
                <w:rFonts w:cs="B Nazanin"/>
                <w:rtl/>
              </w:rPr>
              <w:t xml:space="preserve">درد مزمن شکم </w:t>
            </w:r>
            <w:r w:rsidRPr="00FF4A20">
              <w:rPr>
                <w:rFonts w:cs="B Nazanin"/>
              </w:rPr>
              <w:t>8 .</w:t>
            </w:r>
            <w:r w:rsidRPr="00FF4A20">
              <w:rPr>
                <w:rFonts w:cs="B Nazanin"/>
                <w:rtl/>
              </w:rPr>
              <w:t xml:space="preserve">توده شکم </w:t>
            </w:r>
            <w:r w:rsidRPr="00FF4A20">
              <w:rPr>
                <w:rFonts w:cs="B Nazanin"/>
              </w:rPr>
              <w:t>9 .</w:t>
            </w:r>
            <w:r w:rsidRPr="00FF4A20">
              <w:rPr>
                <w:rFonts w:cs="B Nazanin"/>
                <w:rtl/>
              </w:rPr>
              <w:t xml:space="preserve">یرقان انسدادی </w:t>
            </w:r>
            <w:r w:rsidRPr="00FF4A20">
              <w:rPr>
                <w:rFonts w:cs="B Nazanin"/>
              </w:rPr>
              <w:t>10 .</w:t>
            </w:r>
            <w:r w:rsidRPr="00FF4A20">
              <w:rPr>
                <w:rFonts w:cs="B Nazanin"/>
                <w:rtl/>
              </w:rPr>
              <w:t>خونریزی گوارشي فوقاني)هماتمز</w:t>
            </w:r>
            <w:r w:rsidRPr="00FF4A20">
              <w:rPr>
                <w:rFonts w:cs="B Nazanin"/>
              </w:rPr>
              <w:t>( 11 .</w:t>
            </w:r>
            <w:r w:rsidRPr="00FF4A20">
              <w:rPr>
                <w:rFonts w:cs="B Nazanin"/>
                <w:rtl/>
              </w:rPr>
              <w:t xml:space="preserve">خونرزی گوارشي تحتاني </w:t>
            </w:r>
            <w:r w:rsidRPr="00FF4A20">
              <w:rPr>
                <w:rFonts w:cs="B Nazanin"/>
              </w:rPr>
              <w:t>12 .</w:t>
            </w:r>
            <w:r w:rsidRPr="00FF4A20">
              <w:rPr>
                <w:rFonts w:cs="B Nazanin"/>
                <w:rtl/>
              </w:rPr>
              <w:t xml:space="preserve">توده کشاله ران </w:t>
            </w:r>
            <w:r w:rsidRPr="00FF4A20">
              <w:rPr>
                <w:rFonts w:cs="B Nazanin"/>
              </w:rPr>
              <w:t>13 .</w:t>
            </w:r>
            <w:r w:rsidRPr="00FF4A20">
              <w:rPr>
                <w:rFonts w:cs="B Nazanin"/>
                <w:rtl/>
              </w:rPr>
              <w:t>لنگش پاکالدیکاسیون</w:t>
            </w:r>
            <w:r w:rsidRPr="00FF4A20">
              <w:rPr>
                <w:rFonts w:cs="B Nazanin" w:hint="cs"/>
                <w:rtl/>
              </w:rPr>
              <w:t>.</w:t>
            </w:r>
            <w:r w:rsidRPr="00FF4A20">
              <w:rPr>
                <w:rFonts w:cs="B Nazanin"/>
              </w:rPr>
              <w:t xml:space="preserve"> 14 .</w:t>
            </w:r>
            <w:r w:rsidRPr="00FF4A20">
              <w:rPr>
                <w:rFonts w:cs="B Nazanin"/>
                <w:rtl/>
              </w:rPr>
              <w:t xml:space="preserve">درد حاد اندام تحتاني با توجه به </w:t>
            </w:r>
            <w:r w:rsidRPr="00FF4A20">
              <w:rPr>
                <w:rFonts w:cs="B Nazanin" w:hint="cs"/>
                <w:rtl/>
              </w:rPr>
              <w:t>مشکلات</w:t>
            </w:r>
            <w:r w:rsidRPr="00FF4A20">
              <w:rPr>
                <w:rFonts w:cs="B Nazanin"/>
                <w:rtl/>
              </w:rPr>
              <w:t xml:space="preserve"> عروقي </w:t>
            </w:r>
            <w:r w:rsidRPr="00FF4A20">
              <w:rPr>
                <w:rFonts w:cs="B Nazanin"/>
              </w:rPr>
              <w:t>15 .</w:t>
            </w:r>
            <w:r w:rsidRPr="00FF4A20">
              <w:rPr>
                <w:rFonts w:cs="B Nazanin"/>
                <w:rtl/>
              </w:rPr>
              <w:t xml:space="preserve">درد مزمن اندام تحتاني با توجه به </w:t>
            </w:r>
            <w:r w:rsidRPr="00FF4A20">
              <w:rPr>
                <w:rFonts w:cs="B Nazanin" w:hint="cs"/>
                <w:rtl/>
              </w:rPr>
              <w:t>مشکلات</w:t>
            </w:r>
            <w:r w:rsidRPr="00FF4A20">
              <w:rPr>
                <w:rFonts w:cs="B Nazanin"/>
                <w:rtl/>
              </w:rPr>
              <w:t xml:space="preserve"> عروقي </w:t>
            </w:r>
            <w:r w:rsidRPr="00FF4A20">
              <w:rPr>
                <w:rFonts w:cs="B Nazanin"/>
              </w:rPr>
              <w:t>16 .</w:t>
            </w:r>
            <w:r w:rsidRPr="00FF4A20">
              <w:rPr>
                <w:rFonts w:cs="B Nazanin"/>
                <w:rtl/>
              </w:rPr>
              <w:t xml:space="preserve">ندول تیروئید </w:t>
            </w:r>
            <w:r w:rsidRPr="00FF4A20">
              <w:rPr>
                <w:rFonts w:cs="B Nazanin"/>
              </w:rPr>
              <w:t>17 .</w:t>
            </w:r>
            <w:r w:rsidRPr="00FF4A20">
              <w:rPr>
                <w:rFonts w:cs="B Nazanin"/>
                <w:rtl/>
              </w:rPr>
              <w:t xml:space="preserve">لنفادنوپاتي نواحي گردن، آگزیالر و کشاله ران </w:t>
            </w:r>
            <w:r w:rsidRPr="00FF4A20">
              <w:rPr>
                <w:rFonts w:cs="B Nazanin"/>
              </w:rPr>
              <w:t>18 .</w:t>
            </w:r>
            <w:r w:rsidRPr="00FF4A20">
              <w:rPr>
                <w:rFonts w:cs="B Nazanin"/>
                <w:rtl/>
              </w:rPr>
              <w:t xml:space="preserve">پلورال افیوژن </w:t>
            </w:r>
            <w:r w:rsidRPr="00FF4A20">
              <w:rPr>
                <w:rFonts w:cs="B Nazanin"/>
              </w:rPr>
              <w:t>19 .</w:t>
            </w:r>
            <w:r w:rsidRPr="00FF4A20">
              <w:rPr>
                <w:rFonts w:cs="B Nazanin"/>
                <w:rtl/>
              </w:rPr>
              <w:t xml:space="preserve">عدم دفع گاز و مدفوع </w:t>
            </w:r>
            <w:r w:rsidRPr="00FF4A20">
              <w:rPr>
                <w:rFonts w:cs="B Nazanin"/>
              </w:rPr>
              <w:t>20 .</w:t>
            </w:r>
            <w:r w:rsidRPr="00FF4A20">
              <w:rPr>
                <w:rFonts w:cs="B Nazanin" w:hint="cs"/>
                <w:rtl/>
              </w:rPr>
              <w:t>اختلال</w:t>
            </w:r>
            <w:r w:rsidRPr="00FF4A20">
              <w:rPr>
                <w:rFonts w:cs="B Nazanin"/>
                <w:rtl/>
              </w:rPr>
              <w:t xml:space="preserve"> دفع مدفوع </w:t>
            </w:r>
            <w:r w:rsidRPr="00FF4A20">
              <w:rPr>
                <w:rFonts w:cs="B Nazanin"/>
              </w:rPr>
              <w:t>21 .</w:t>
            </w:r>
            <w:r w:rsidRPr="00FF4A20">
              <w:rPr>
                <w:rFonts w:cs="B Nazanin"/>
                <w:rtl/>
              </w:rPr>
              <w:t xml:space="preserve">اتساع شکم </w:t>
            </w:r>
            <w:r w:rsidRPr="00FF4A20">
              <w:rPr>
                <w:rFonts w:cs="B Nazanin"/>
              </w:rPr>
              <w:t>22 .</w:t>
            </w:r>
            <w:r w:rsidRPr="00FF4A20">
              <w:rPr>
                <w:rFonts w:cs="B Nazanin"/>
                <w:rtl/>
              </w:rPr>
              <w:t xml:space="preserve">درد معقد </w:t>
            </w:r>
            <w:r w:rsidRPr="00FF4A20">
              <w:rPr>
                <w:rFonts w:cs="B Nazanin"/>
              </w:rPr>
              <w:t>23 .</w:t>
            </w:r>
            <w:r w:rsidRPr="00FF4A20">
              <w:rPr>
                <w:rFonts w:cs="B Nazanin"/>
                <w:rtl/>
              </w:rPr>
              <w:t>خارش معقد</w:t>
            </w:r>
            <w:r w:rsidR="00FF4A20" w:rsidRPr="00FF4A20">
              <w:rPr>
                <w:rFonts w:cs="B Nazanin" w:hint="cs"/>
                <w:rtl/>
              </w:rPr>
              <w:t xml:space="preserve"> </w:t>
            </w:r>
          </w:p>
          <w:p w14:paraId="3197FFF8" w14:textId="77777777" w:rsidR="00FF4A20" w:rsidRPr="00FF4A20" w:rsidRDefault="00CD0E1C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 xml:space="preserve"> سندرم ها و بیماری های مهم</w:t>
            </w:r>
            <w:r w:rsidRPr="00FF4A20">
              <w:rPr>
                <w:rFonts w:cs="B Nazanin"/>
              </w:rPr>
              <w:t xml:space="preserve">: </w:t>
            </w:r>
          </w:p>
          <w:p w14:paraId="6E1F3DB7" w14:textId="77777777" w:rsidR="00FF4A20" w:rsidRPr="00FF4A20" w:rsidRDefault="00FF4A20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 xml:space="preserve"> </w:t>
            </w:r>
            <w:r w:rsidR="00CD0E1C" w:rsidRPr="00FF4A20">
              <w:rPr>
                <w:rFonts w:cs="B Nazanin"/>
              </w:rPr>
              <w:t xml:space="preserve"> 1 .</w:t>
            </w:r>
            <w:r w:rsidR="00CD0E1C" w:rsidRPr="00FF4A20">
              <w:rPr>
                <w:rFonts w:cs="B Nazanin"/>
                <w:rtl/>
              </w:rPr>
              <w:t xml:space="preserve">شوک </w:t>
            </w:r>
            <w:r w:rsidR="00CD0E1C" w:rsidRPr="00FF4A20">
              <w:rPr>
                <w:rFonts w:cs="B Nazanin"/>
              </w:rPr>
              <w:t>2 .</w:t>
            </w:r>
            <w:r w:rsidR="00CD0E1C" w:rsidRPr="00FF4A20">
              <w:rPr>
                <w:rFonts w:cs="B Nazanin"/>
                <w:rtl/>
              </w:rPr>
              <w:t xml:space="preserve">سوختگي </w:t>
            </w:r>
            <w:r w:rsidR="00CD0E1C" w:rsidRPr="00FF4A20">
              <w:rPr>
                <w:rFonts w:cs="B Nazanin"/>
              </w:rPr>
              <w:t>3 .</w:t>
            </w:r>
            <w:r w:rsidR="00CD0E1C" w:rsidRPr="00FF4A20">
              <w:rPr>
                <w:rFonts w:cs="B Nazanin"/>
                <w:rtl/>
              </w:rPr>
              <w:t xml:space="preserve">سرطان معده </w:t>
            </w:r>
            <w:r w:rsidR="00CD0E1C" w:rsidRPr="00FF4A20">
              <w:rPr>
                <w:rFonts w:cs="B Nazanin"/>
              </w:rPr>
              <w:t>4 .</w:t>
            </w:r>
            <w:r w:rsidR="00CD0E1C" w:rsidRPr="00FF4A20">
              <w:rPr>
                <w:rFonts w:cs="B Nazanin"/>
                <w:rtl/>
              </w:rPr>
              <w:t xml:space="preserve">آپاندیسیت حاد </w:t>
            </w:r>
            <w:r w:rsidR="00CD0E1C" w:rsidRPr="00FF4A20">
              <w:rPr>
                <w:rFonts w:cs="B Nazanin"/>
              </w:rPr>
              <w:t>5 .</w:t>
            </w:r>
            <w:r w:rsidR="00CD0E1C" w:rsidRPr="00FF4A20">
              <w:rPr>
                <w:rFonts w:cs="B Nazanin"/>
                <w:rtl/>
              </w:rPr>
              <w:t xml:space="preserve">بیماری های بدخیم روده بزرگ </w:t>
            </w:r>
            <w:r w:rsidR="00CD0E1C" w:rsidRPr="00FF4A20">
              <w:rPr>
                <w:rFonts w:cs="B Nazanin"/>
              </w:rPr>
              <w:t>6 .</w:t>
            </w:r>
            <w:r w:rsidR="00CD0E1C" w:rsidRPr="00FF4A20">
              <w:rPr>
                <w:rFonts w:cs="B Nazanin"/>
                <w:rtl/>
              </w:rPr>
              <w:t xml:space="preserve">بیماری های خوش خیم روده کوچک، روده بزرگ و آنوس </w:t>
            </w:r>
            <w:r w:rsidR="00CD0E1C" w:rsidRPr="00FF4A20">
              <w:rPr>
                <w:rFonts w:cs="B Nazanin"/>
              </w:rPr>
              <w:t>7 .</w:t>
            </w:r>
            <w:r w:rsidR="00CD0E1C" w:rsidRPr="00FF4A20">
              <w:rPr>
                <w:rFonts w:cs="B Nazanin"/>
                <w:rtl/>
              </w:rPr>
              <w:t xml:space="preserve">بیماری های پپتیک معده و دوازدهم </w:t>
            </w:r>
            <w:r w:rsidR="00CD0E1C" w:rsidRPr="00FF4A20">
              <w:rPr>
                <w:rFonts w:cs="B Nazanin"/>
              </w:rPr>
              <w:t>8 .</w:t>
            </w:r>
            <w:r w:rsidR="00CD0E1C" w:rsidRPr="00FF4A20">
              <w:rPr>
                <w:rFonts w:cs="B Nazanin"/>
                <w:rtl/>
              </w:rPr>
              <w:t xml:space="preserve">پانکراتیت حاد و مزمن </w:t>
            </w:r>
            <w:r w:rsidR="00CD0E1C" w:rsidRPr="00FF4A20">
              <w:rPr>
                <w:rFonts w:cs="B Nazanin"/>
              </w:rPr>
              <w:t>9 .</w:t>
            </w:r>
            <w:r w:rsidR="00CD0E1C" w:rsidRPr="00FF4A20">
              <w:rPr>
                <w:rFonts w:cs="B Nazanin"/>
                <w:rtl/>
              </w:rPr>
              <w:t xml:space="preserve">انسداد روده </w:t>
            </w:r>
            <w:r w:rsidR="00CD0E1C" w:rsidRPr="00FF4A20">
              <w:rPr>
                <w:rFonts w:cs="B Nazanin"/>
              </w:rPr>
              <w:t>10 .</w:t>
            </w:r>
            <w:r w:rsidR="00CD0E1C" w:rsidRPr="00FF4A20">
              <w:rPr>
                <w:rFonts w:cs="B Nazanin"/>
                <w:rtl/>
              </w:rPr>
              <w:t xml:space="preserve">فتق های جدار شکم و کشاله ران </w:t>
            </w:r>
            <w:r w:rsidR="00CD0E1C" w:rsidRPr="00FF4A20">
              <w:rPr>
                <w:rFonts w:cs="B Nazanin"/>
              </w:rPr>
              <w:t>11 .</w:t>
            </w:r>
            <w:r w:rsidR="00CD0E1C" w:rsidRPr="00FF4A20">
              <w:rPr>
                <w:rFonts w:cs="B Nazanin"/>
                <w:rtl/>
              </w:rPr>
              <w:t xml:space="preserve">بیماری های مجاری صفراوی با تاکید بر بیماری های ناشي از سنگ کیسه صفرا </w:t>
            </w:r>
            <w:r w:rsidR="00CD0E1C" w:rsidRPr="00FF4A20">
              <w:rPr>
                <w:rFonts w:cs="B Nazanin"/>
              </w:rPr>
              <w:t>12 .</w:t>
            </w:r>
            <w:r w:rsidR="00CD0E1C" w:rsidRPr="00FF4A20">
              <w:rPr>
                <w:rFonts w:cs="B Nazanin"/>
                <w:rtl/>
              </w:rPr>
              <w:t xml:space="preserve">توده های پانکراس با تاکید بر بیماری های بدخیم پانکراس </w:t>
            </w:r>
            <w:r w:rsidR="00CD0E1C" w:rsidRPr="00FF4A20">
              <w:rPr>
                <w:rFonts w:cs="B Nazanin"/>
              </w:rPr>
              <w:t>13 .</w:t>
            </w:r>
            <w:r w:rsidR="00CD0E1C" w:rsidRPr="00FF4A20">
              <w:rPr>
                <w:rFonts w:cs="B Nazanin"/>
                <w:rtl/>
              </w:rPr>
              <w:t xml:space="preserve">بیماری های خوش خیم تیروئید با تاکید بر گواتر و پرکاری تیروئید </w:t>
            </w:r>
            <w:r w:rsidR="00CD0E1C" w:rsidRPr="00FF4A20">
              <w:rPr>
                <w:rFonts w:cs="B Nazanin"/>
              </w:rPr>
              <w:t>14 .</w:t>
            </w:r>
            <w:r w:rsidR="00CD0E1C" w:rsidRPr="00FF4A20">
              <w:rPr>
                <w:rFonts w:cs="B Nazanin"/>
                <w:rtl/>
              </w:rPr>
              <w:t xml:space="preserve">بیماری های بد خیم تیروئید </w:t>
            </w:r>
            <w:r w:rsidR="00CD0E1C" w:rsidRPr="00FF4A20">
              <w:rPr>
                <w:rFonts w:cs="B Nazanin"/>
              </w:rPr>
              <w:t>15 .</w:t>
            </w:r>
            <w:r w:rsidR="00CD0E1C" w:rsidRPr="00FF4A20">
              <w:rPr>
                <w:rFonts w:cs="B Nazanin"/>
                <w:rtl/>
              </w:rPr>
              <w:t xml:space="preserve">توده های خوش خیم و بدخیم کبد با تاکید بر بیماری های شایع کشور </w:t>
            </w:r>
            <w:r w:rsidR="00CD0E1C" w:rsidRPr="00FF4A20">
              <w:rPr>
                <w:rFonts w:cs="B Nazanin"/>
              </w:rPr>
              <w:t>16 .</w:t>
            </w:r>
            <w:r w:rsidR="00CD0E1C" w:rsidRPr="00FF4A20">
              <w:rPr>
                <w:rFonts w:cs="B Nazanin"/>
                <w:rtl/>
              </w:rPr>
              <w:t xml:space="preserve">ترومای ماژور </w:t>
            </w:r>
            <w:r w:rsidR="00CD0E1C" w:rsidRPr="00FF4A20">
              <w:rPr>
                <w:rFonts w:cs="B Nazanin"/>
              </w:rPr>
              <w:t>17 .</w:t>
            </w:r>
            <w:r w:rsidR="00CD0E1C" w:rsidRPr="00FF4A20">
              <w:rPr>
                <w:rFonts w:cs="B Nazanin"/>
                <w:rtl/>
              </w:rPr>
              <w:t xml:space="preserve">اداره آب، الکترولیت و اسید و باز در بیماران جراحي </w:t>
            </w:r>
            <w:r w:rsidR="00CD0E1C" w:rsidRPr="00FF4A20">
              <w:rPr>
                <w:rFonts w:cs="B Nazanin"/>
              </w:rPr>
              <w:t>18 .</w:t>
            </w:r>
            <w:r w:rsidR="00CD0E1C" w:rsidRPr="00FF4A20">
              <w:rPr>
                <w:rFonts w:cs="B Nazanin"/>
                <w:rtl/>
              </w:rPr>
              <w:t xml:space="preserve">اداره بیماران جراحي قبل و بعد از جراحي </w:t>
            </w:r>
            <w:r w:rsidR="00CD0E1C" w:rsidRPr="00FF4A20">
              <w:rPr>
                <w:rFonts w:cs="B Nazanin"/>
              </w:rPr>
              <w:t>19 .</w:t>
            </w:r>
            <w:r w:rsidR="00CD0E1C" w:rsidRPr="00FF4A20">
              <w:rPr>
                <w:rFonts w:cs="B Nazanin"/>
                <w:rtl/>
              </w:rPr>
              <w:t xml:space="preserve">خونریزی و هوستاز جراحي و اصول انتقال خون </w:t>
            </w:r>
            <w:r w:rsidR="00CD0E1C" w:rsidRPr="00FF4A20">
              <w:rPr>
                <w:rFonts w:cs="B Nazanin"/>
              </w:rPr>
              <w:t>20 .</w:t>
            </w:r>
            <w:r w:rsidR="00CD0E1C" w:rsidRPr="00FF4A20">
              <w:rPr>
                <w:rFonts w:cs="B Nazanin"/>
                <w:rtl/>
              </w:rPr>
              <w:t xml:space="preserve">مراقبت های حاد جراحي </w:t>
            </w:r>
            <w:r w:rsidR="00CD0E1C" w:rsidRPr="00FF4A20">
              <w:rPr>
                <w:rFonts w:cs="B Nazanin"/>
              </w:rPr>
              <w:t>4 21 .</w:t>
            </w:r>
            <w:r w:rsidR="00CD0E1C" w:rsidRPr="00FF4A20">
              <w:rPr>
                <w:rFonts w:cs="B Nazanin"/>
                <w:rtl/>
              </w:rPr>
              <w:t xml:space="preserve">عفونت های جراحي </w:t>
            </w:r>
            <w:r w:rsidR="00CD0E1C" w:rsidRPr="00FF4A20">
              <w:rPr>
                <w:rFonts w:cs="B Nazanin"/>
              </w:rPr>
              <w:t>22 .</w:t>
            </w:r>
            <w:r w:rsidR="00CD0E1C" w:rsidRPr="00FF4A20">
              <w:rPr>
                <w:rFonts w:cs="B Nazanin"/>
                <w:rtl/>
              </w:rPr>
              <w:t xml:space="preserve">اداره زخم ها و ترمیم زخم </w:t>
            </w:r>
            <w:r w:rsidR="00CD0E1C" w:rsidRPr="00FF4A20">
              <w:rPr>
                <w:rFonts w:cs="B Nazanin"/>
              </w:rPr>
              <w:t>23 .</w:t>
            </w:r>
            <w:r w:rsidR="00CD0E1C" w:rsidRPr="00FF4A20">
              <w:rPr>
                <w:rFonts w:cs="B Nazanin"/>
                <w:rtl/>
              </w:rPr>
              <w:t xml:space="preserve">رفالکس معده به مری </w:t>
            </w:r>
            <w:r w:rsidR="00CD0E1C" w:rsidRPr="00FF4A20">
              <w:rPr>
                <w:rFonts w:cs="B Nazanin"/>
              </w:rPr>
              <w:t>24 .</w:t>
            </w:r>
            <w:r w:rsidR="00CD0E1C" w:rsidRPr="00FF4A20">
              <w:rPr>
                <w:rFonts w:cs="B Nazanin"/>
                <w:rtl/>
              </w:rPr>
              <w:t xml:space="preserve">شرح حال و معاینه بیمار جراحي مغزو اعصاب </w:t>
            </w:r>
            <w:r w:rsidR="00CD0E1C" w:rsidRPr="00FF4A20">
              <w:rPr>
                <w:rFonts w:cs="B Nazanin"/>
              </w:rPr>
              <w:t>25 .</w:t>
            </w:r>
            <w:r w:rsidR="00CD0E1C" w:rsidRPr="00FF4A20">
              <w:rPr>
                <w:rFonts w:cs="B Nazanin"/>
                <w:rtl/>
              </w:rPr>
              <w:t xml:space="preserve">اداره بیمار مبتال به ترومای جمجمه </w:t>
            </w:r>
            <w:r w:rsidR="00CD0E1C" w:rsidRPr="00FF4A20">
              <w:rPr>
                <w:rFonts w:cs="B Nazanin"/>
              </w:rPr>
              <w:t>26 .</w:t>
            </w:r>
            <w:r w:rsidR="00CD0E1C" w:rsidRPr="00FF4A20">
              <w:rPr>
                <w:rFonts w:cs="B Nazanin"/>
                <w:rtl/>
              </w:rPr>
              <w:t xml:space="preserve">اداره بیمار </w:t>
            </w:r>
            <w:r w:rsidRPr="00FF4A20">
              <w:rPr>
                <w:rFonts w:cs="B Nazanin" w:hint="cs"/>
                <w:rtl/>
              </w:rPr>
              <w:t>مبتلا</w:t>
            </w:r>
            <w:r w:rsidR="00CD0E1C" w:rsidRPr="00FF4A20">
              <w:rPr>
                <w:rFonts w:cs="B Nazanin"/>
                <w:rtl/>
              </w:rPr>
              <w:t xml:space="preserve"> به ترومای ستون فقرات </w:t>
            </w:r>
            <w:r w:rsidR="00CD0E1C" w:rsidRPr="00FF4A20">
              <w:rPr>
                <w:rFonts w:cs="B Nazanin"/>
              </w:rPr>
              <w:t>27 .</w:t>
            </w:r>
            <w:r w:rsidR="00CD0E1C" w:rsidRPr="00FF4A20">
              <w:rPr>
                <w:rFonts w:cs="B Nazanin"/>
                <w:rtl/>
              </w:rPr>
              <w:t>بیماری های عروقي مغز</w:t>
            </w:r>
            <w:r w:rsidRPr="00FF4A20">
              <w:rPr>
                <w:rFonts w:cs="B Nazanin" w:hint="cs"/>
                <w:rtl/>
              </w:rPr>
              <w:t xml:space="preserve"> </w:t>
            </w:r>
          </w:p>
          <w:p w14:paraId="64EBED8D" w14:textId="002667F1" w:rsidR="00FF4A20" w:rsidRPr="00FF4A20" w:rsidRDefault="00CD0E1C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 xml:space="preserve"> موارد ترجیحی</w:t>
            </w:r>
            <w:r w:rsidR="00FF4A20" w:rsidRPr="00FF4A20">
              <w:rPr>
                <w:rFonts w:cs="B Nazanin" w:hint="cs"/>
                <w:rtl/>
              </w:rPr>
              <w:t xml:space="preserve"> که</w:t>
            </w:r>
            <w:r w:rsidR="00FF4A20" w:rsidRPr="00FF4A20">
              <w:rPr>
                <w:rFonts w:cs="B Nazanin"/>
                <w:rtl/>
              </w:rPr>
              <w:t xml:space="preserve"> بهتر است دانسته شو</w:t>
            </w:r>
            <w:r w:rsidRPr="00FF4A20">
              <w:rPr>
                <w:rFonts w:cs="B Nazanin"/>
              </w:rPr>
              <w:t xml:space="preserve"> </w:t>
            </w:r>
            <w:r w:rsidR="00FF4A20" w:rsidRPr="00FF4A20">
              <w:rPr>
                <w:rFonts w:cs="B Nazanin" w:hint="cs"/>
                <w:rtl/>
              </w:rPr>
              <w:t>د:</w:t>
            </w:r>
          </w:p>
          <w:p w14:paraId="559A9AC8" w14:textId="6BBEF47B" w:rsidR="00CD0E1C" w:rsidRPr="00FF4A20" w:rsidRDefault="00FF4A20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 xml:space="preserve">1 </w:t>
            </w:r>
            <w:r w:rsidR="00CD0E1C" w:rsidRPr="00FF4A20">
              <w:rPr>
                <w:rFonts w:cs="B Nazanin"/>
              </w:rPr>
              <w:t xml:space="preserve"> .</w:t>
            </w:r>
            <w:r w:rsidR="00CD0E1C" w:rsidRPr="00FF4A20">
              <w:rPr>
                <w:rFonts w:cs="B Nazanin"/>
                <w:rtl/>
              </w:rPr>
              <w:t xml:space="preserve">کارسینوم مری </w:t>
            </w:r>
            <w:r w:rsidR="00CD0E1C" w:rsidRPr="00FF4A20">
              <w:rPr>
                <w:rFonts w:cs="B Nazanin"/>
              </w:rPr>
              <w:t>2 .</w:t>
            </w:r>
            <w:r w:rsidR="00CD0E1C" w:rsidRPr="00FF4A20">
              <w:rPr>
                <w:rFonts w:cs="B Nazanin"/>
                <w:rtl/>
              </w:rPr>
              <w:t xml:space="preserve">بیماری های التهابي روده </w:t>
            </w:r>
            <w:r w:rsidR="00CD0E1C" w:rsidRPr="00FF4A20">
              <w:rPr>
                <w:rFonts w:cs="B Nazanin"/>
              </w:rPr>
              <w:t>3 .</w:t>
            </w:r>
            <w:r w:rsidR="00CD0E1C" w:rsidRPr="00FF4A20">
              <w:rPr>
                <w:rFonts w:cs="B Nazanin"/>
                <w:rtl/>
              </w:rPr>
              <w:t xml:space="preserve">بیماری های دیورتیکوالر </w:t>
            </w:r>
            <w:r w:rsidR="00CD0E1C" w:rsidRPr="00FF4A20">
              <w:rPr>
                <w:rFonts w:cs="B Nazanin"/>
              </w:rPr>
              <w:t>4 .</w:t>
            </w:r>
            <w:r w:rsidR="00CD0E1C" w:rsidRPr="00FF4A20">
              <w:rPr>
                <w:rFonts w:cs="B Nazanin"/>
                <w:rtl/>
              </w:rPr>
              <w:t xml:space="preserve">بیماری های خوش خیم پستان </w:t>
            </w:r>
            <w:r w:rsidR="00CD0E1C" w:rsidRPr="00FF4A20">
              <w:rPr>
                <w:rFonts w:cs="B Nazanin"/>
              </w:rPr>
              <w:t>5 .</w:t>
            </w:r>
            <w:r w:rsidR="00CD0E1C" w:rsidRPr="00FF4A20">
              <w:rPr>
                <w:rFonts w:cs="B Nazanin"/>
                <w:rtl/>
              </w:rPr>
              <w:t xml:space="preserve">بیماری های پاراتیروئید </w:t>
            </w:r>
            <w:r w:rsidR="00CD0E1C" w:rsidRPr="00FF4A20">
              <w:rPr>
                <w:rFonts w:cs="B Nazanin"/>
              </w:rPr>
              <w:t>6 .</w:t>
            </w:r>
            <w:r w:rsidR="00CD0E1C" w:rsidRPr="00FF4A20">
              <w:rPr>
                <w:rFonts w:cs="B Nazanin"/>
                <w:rtl/>
              </w:rPr>
              <w:t xml:space="preserve">بیماری های آدرنال </w:t>
            </w:r>
            <w:r w:rsidR="00CD0E1C" w:rsidRPr="00FF4A20">
              <w:rPr>
                <w:rFonts w:cs="B Nazanin"/>
              </w:rPr>
              <w:t>7 .</w:t>
            </w:r>
            <w:r w:rsidR="00CD0E1C" w:rsidRPr="00FF4A20">
              <w:rPr>
                <w:rFonts w:cs="B Nazanin"/>
                <w:rtl/>
              </w:rPr>
              <w:t xml:space="preserve">بیماری های عروق محیطي با زخم های اندام تحتاني </w:t>
            </w:r>
            <w:r w:rsidR="00CD0E1C" w:rsidRPr="00FF4A20">
              <w:rPr>
                <w:rFonts w:cs="B Nazanin"/>
              </w:rPr>
              <w:t>8 .</w:t>
            </w:r>
            <w:r w:rsidR="00CD0E1C" w:rsidRPr="00FF4A20">
              <w:rPr>
                <w:rFonts w:cs="B Nazanin"/>
                <w:rtl/>
              </w:rPr>
              <w:t xml:space="preserve">بیماری های آنوریسمي شریان ها </w:t>
            </w:r>
            <w:r w:rsidR="00CD0E1C" w:rsidRPr="00FF4A20">
              <w:rPr>
                <w:rFonts w:cs="B Nazanin"/>
              </w:rPr>
              <w:t>9 .</w:t>
            </w:r>
            <w:r w:rsidR="00CD0E1C" w:rsidRPr="00FF4A20">
              <w:rPr>
                <w:rFonts w:cs="B Nazanin"/>
                <w:rtl/>
              </w:rPr>
              <w:t xml:space="preserve">بیماری های وریدی با تاکید بر ترومبوز عروق عمقي و بیماری های واریسي </w:t>
            </w:r>
            <w:r w:rsidR="00CD0E1C" w:rsidRPr="00FF4A20">
              <w:rPr>
                <w:rFonts w:cs="B Nazanin"/>
              </w:rPr>
              <w:t>10 .</w:t>
            </w:r>
            <w:r w:rsidR="00CD0E1C" w:rsidRPr="00FF4A20">
              <w:rPr>
                <w:rFonts w:cs="B Nazanin"/>
                <w:rtl/>
              </w:rPr>
              <w:t xml:space="preserve">موارد شایع و اورژانس های جراحي اطفال </w:t>
            </w:r>
            <w:r w:rsidR="00CD0E1C" w:rsidRPr="00FF4A20">
              <w:rPr>
                <w:rFonts w:cs="B Nazanin"/>
              </w:rPr>
              <w:t>11 .</w:t>
            </w:r>
            <w:r w:rsidR="00CD0E1C" w:rsidRPr="00FF4A20">
              <w:rPr>
                <w:rFonts w:cs="B Nazanin"/>
                <w:rtl/>
              </w:rPr>
              <w:t xml:space="preserve">تغذیه در بیماران جراحي </w:t>
            </w:r>
            <w:r w:rsidR="00CD0E1C" w:rsidRPr="00FF4A20">
              <w:rPr>
                <w:rFonts w:cs="B Nazanin"/>
              </w:rPr>
              <w:t>12 .</w:t>
            </w:r>
            <w:r w:rsidR="00CD0E1C" w:rsidRPr="00FF4A20">
              <w:rPr>
                <w:rFonts w:cs="B Nazanin"/>
                <w:rtl/>
              </w:rPr>
              <w:t xml:space="preserve">ضایعات بد خیم پوست </w:t>
            </w:r>
            <w:r w:rsidR="00CD0E1C" w:rsidRPr="00FF4A20">
              <w:rPr>
                <w:rFonts w:cs="B Nazanin"/>
              </w:rPr>
              <w:t>13 .</w:t>
            </w:r>
            <w:r w:rsidR="00CD0E1C" w:rsidRPr="00FF4A20">
              <w:rPr>
                <w:rFonts w:cs="B Nazanin"/>
                <w:rtl/>
              </w:rPr>
              <w:t xml:space="preserve">هایپرتانسیون ورید پورت و عوارض ناشي از آن </w:t>
            </w:r>
            <w:r w:rsidR="00CD0E1C" w:rsidRPr="00FF4A20">
              <w:rPr>
                <w:rFonts w:cs="B Nazanin"/>
              </w:rPr>
              <w:t>14 .</w:t>
            </w:r>
            <w:r w:rsidR="00CD0E1C" w:rsidRPr="00FF4A20">
              <w:rPr>
                <w:rFonts w:cs="B Nazanin"/>
                <w:rtl/>
              </w:rPr>
              <w:t xml:space="preserve">بیماری های قفسه سینه، تراشه، ریه، و پلور </w:t>
            </w:r>
            <w:r w:rsidR="00CD0E1C" w:rsidRPr="00FF4A20">
              <w:rPr>
                <w:rFonts w:cs="B Nazanin"/>
              </w:rPr>
              <w:t>15 .</w:t>
            </w:r>
            <w:r w:rsidR="00CD0E1C" w:rsidRPr="00FF4A20">
              <w:rPr>
                <w:rFonts w:cs="B Nazanin"/>
                <w:rtl/>
              </w:rPr>
              <w:t>تومورهای مغز انواع، نشانه ها و یافته ها و پیش آگهي</w:t>
            </w:r>
            <w:r w:rsidRPr="00FF4A20">
              <w:rPr>
                <w:rFonts w:cs="B Nazanin" w:hint="cs"/>
                <w:rtl/>
              </w:rPr>
              <w:t>16.</w:t>
            </w:r>
            <w:r w:rsidR="00CD0E1C" w:rsidRPr="00FF4A20">
              <w:rPr>
                <w:rFonts w:cs="B Nazanin"/>
                <w:rtl/>
              </w:rPr>
              <w:t xml:space="preserve">هیدروسفالي و منینگوسفالي </w:t>
            </w:r>
            <w:r w:rsidR="00CD0E1C" w:rsidRPr="00FF4A20">
              <w:rPr>
                <w:rFonts w:cs="B Nazanin"/>
              </w:rPr>
              <w:t>17 .</w:t>
            </w:r>
            <w:r w:rsidR="00CD0E1C" w:rsidRPr="00FF4A20">
              <w:rPr>
                <w:rFonts w:cs="B Nazanin"/>
                <w:rtl/>
              </w:rPr>
              <w:t xml:space="preserve">کمردرد و هرنیاسیون دیسک لومبار </w:t>
            </w:r>
            <w:r w:rsidR="00CD0E1C" w:rsidRPr="00FF4A20">
              <w:rPr>
                <w:rFonts w:cs="B Nazanin"/>
              </w:rPr>
              <w:t>18 .</w:t>
            </w:r>
            <w:r w:rsidR="00CD0E1C" w:rsidRPr="00FF4A20">
              <w:rPr>
                <w:rFonts w:cs="B Nazanin"/>
                <w:rtl/>
              </w:rPr>
              <w:t xml:space="preserve">بیماری های بدخیم روده کوچک </w:t>
            </w:r>
            <w:r w:rsidR="00CD0E1C" w:rsidRPr="00FF4A20">
              <w:rPr>
                <w:rFonts w:cs="B Nazanin"/>
              </w:rPr>
              <w:t xml:space="preserve"> 19 </w:t>
            </w:r>
            <w:r w:rsidR="00CD0E1C" w:rsidRPr="00FF4A20">
              <w:rPr>
                <w:rFonts w:cs="B Nazanin" w:hint="cs"/>
                <w:rtl/>
              </w:rPr>
              <w:t xml:space="preserve"> </w:t>
            </w:r>
            <w:r w:rsidR="00CD0E1C" w:rsidRPr="00FF4A20">
              <w:rPr>
                <w:rFonts w:cs="B Nazanin"/>
              </w:rPr>
              <w:t>.</w:t>
            </w:r>
            <w:r w:rsidR="00CD0E1C" w:rsidRPr="00FF4A20">
              <w:rPr>
                <w:rFonts w:cs="B Nazanin"/>
                <w:rtl/>
              </w:rPr>
              <w:t>چاقي</w:t>
            </w:r>
            <w:r w:rsidR="00CD0E1C" w:rsidRPr="00FF4A20">
              <w:rPr>
                <w:rFonts w:cs="B Nazanin" w:hint="cs"/>
                <w:rtl/>
              </w:rPr>
              <w:t xml:space="preserve"> </w:t>
            </w:r>
            <w:r w:rsidRPr="00FF4A20">
              <w:rPr>
                <w:rFonts w:cs="B Nazanin" w:hint="cs"/>
                <w:rtl/>
              </w:rPr>
              <w:t xml:space="preserve"> </w:t>
            </w:r>
          </w:p>
          <w:p w14:paraId="26F5C34B" w14:textId="0F5E176E" w:rsidR="00FF4A20" w:rsidRPr="00FF4A20" w:rsidRDefault="00FF4A20" w:rsidP="00FF4A20">
            <w:pPr>
              <w:jc w:val="right"/>
              <w:rPr>
                <w:rFonts w:cs="B Nazanin"/>
                <w:b/>
                <w:bCs/>
                <w:rtl/>
              </w:rPr>
            </w:pPr>
            <w:r w:rsidRPr="00FF4A20">
              <w:rPr>
                <w:rFonts w:cs="B Nazanin" w:hint="cs"/>
                <w:b/>
                <w:bCs/>
                <w:rtl/>
              </w:rPr>
              <w:t xml:space="preserve">حیطه مهارتی </w:t>
            </w:r>
          </w:p>
          <w:p w14:paraId="27B57E13" w14:textId="6B7480B6" w:rsidR="00FF4A20" w:rsidRDefault="00FF4A20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/>
              </w:rPr>
              <w:sym w:font="Symbol" w:char="F0B7"/>
            </w:r>
            <w:r w:rsidRPr="00FF4A20">
              <w:rPr>
                <w:rFonts w:cs="B Nazanin"/>
              </w:rPr>
              <w:t xml:space="preserve"> </w:t>
            </w:r>
            <w:r w:rsidRPr="00FF4A20">
              <w:rPr>
                <w:rFonts w:cs="B Nazanin"/>
                <w:rtl/>
              </w:rPr>
              <w:t xml:space="preserve">توانایي گرفتن شرح حال و انجام معاینه فیزیکي صحیح در بیماران با </w:t>
            </w:r>
            <w:r>
              <w:rPr>
                <w:rFonts w:cs="B Nazanin" w:hint="cs"/>
                <w:rtl/>
              </w:rPr>
              <w:t>مشکلات</w:t>
            </w:r>
            <w:r w:rsidRPr="00FF4A20">
              <w:rPr>
                <w:rFonts w:cs="B Nazanin"/>
                <w:rtl/>
              </w:rPr>
              <w:t xml:space="preserve"> جراحي </w:t>
            </w:r>
            <w:r w:rsidRPr="00FF4A20">
              <w:rPr>
                <w:rFonts w:cs="B Nazanin"/>
              </w:rPr>
              <w:sym w:font="Symbol" w:char="F0B7"/>
            </w:r>
            <w:r w:rsidRPr="00FF4A2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توانایی انجام </w:t>
            </w:r>
            <w:r w:rsidRPr="00FF4A20">
              <w:rPr>
                <w:rFonts w:cs="B Nazanin"/>
                <w:rtl/>
              </w:rPr>
              <w:t xml:space="preserve">پروسیجرهای پایه جراحي </w:t>
            </w:r>
            <w:r w:rsidRPr="00FF4A20">
              <w:rPr>
                <w:rFonts w:cs="B Nazanin"/>
              </w:rPr>
              <w:sym w:font="Symbol" w:char="F0B7"/>
            </w:r>
            <w:r w:rsidRPr="00FF4A20">
              <w:rPr>
                <w:rFonts w:cs="B Nazanin"/>
              </w:rPr>
              <w:t xml:space="preserve"> </w:t>
            </w:r>
            <w:r w:rsidRPr="00FF4A20">
              <w:rPr>
                <w:rFonts w:cs="B Nazanin"/>
                <w:rtl/>
              </w:rPr>
              <w:t>توانایي تفسیر بررسي های آزمایشگاهي و تصویربرداری رایج در رشته جراحي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6F7AB0C6" w14:textId="1554F97D" w:rsidR="00FF4A20" w:rsidRPr="00FF4A20" w:rsidRDefault="00FF4A20" w:rsidP="00FF4A20">
            <w:pPr>
              <w:bidi/>
              <w:rPr>
                <w:rFonts w:cs="B Nazanin"/>
                <w:rtl/>
              </w:rPr>
            </w:pPr>
            <w:r w:rsidRPr="00FF4A20">
              <w:rPr>
                <w:rFonts w:cs="B Nazanin"/>
                <w:b/>
                <w:bCs/>
                <w:rtl/>
              </w:rPr>
              <w:t>پروسیجرهای ضروری شامل</w:t>
            </w:r>
            <w:r>
              <w:t>:</w:t>
            </w:r>
          </w:p>
          <w:p w14:paraId="1D8C8A51" w14:textId="7F5353B3" w:rsidR="00FF4A20" w:rsidRDefault="00FF4A20" w:rsidP="00FF4A20">
            <w:pPr>
              <w:bidi/>
              <w:jc w:val="both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lastRenderedPageBreak/>
              <w:t>1.</w:t>
            </w:r>
            <w:r w:rsidRPr="00FF4A20">
              <w:rPr>
                <w:rFonts w:cs="B Nazanin"/>
                <w:rtl/>
              </w:rPr>
              <w:t xml:space="preserve">کنترل خونریزی های خارجي </w:t>
            </w:r>
            <w:r w:rsidRPr="00FF4A20">
              <w:rPr>
                <w:rFonts w:cs="B Nazanin"/>
              </w:rPr>
              <w:t>2 .</w:t>
            </w:r>
            <w:r w:rsidRPr="00FF4A20">
              <w:rPr>
                <w:rFonts w:cs="B Nazanin"/>
                <w:rtl/>
              </w:rPr>
              <w:t xml:space="preserve">استفاده از ابزار جراحي </w:t>
            </w:r>
            <w:r w:rsidRPr="00FF4A20">
              <w:rPr>
                <w:rFonts w:cs="B Nazanin"/>
              </w:rPr>
              <w:t>3 .</w:t>
            </w:r>
            <w:r w:rsidRPr="00FF4A20">
              <w:rPr>
                <w:rFonts w:cs="B Nazanin"/>
                <w:rtl/>
              </w:rPr>
              <w:t xml:space="preserve">بي حسي موضعي </w:t>
            </w:r>
            <w:r w:rsidRPr="00FF4A20">
              <w:rPr>
                <w:rFonts w:cs="B Nazanin"/>
              </w:rPr>
              <w:t>4 .</w:t>
            </w:r>
            <w:r w:rsidRPr="00FF4A20">
              <w:rPr>
                <w:rFonts w:cs="B Nazanin"/>
                <w:rtl/>
              </w:rPr>
              <w:t xml:space="preserve">بخیه زدن و برداشتن بخیه پوستي </w:t>
            </w:r>
            <w:r w:rsidRPr="00FF4A20">
              <w:rPr>
                <w:rFonts w:cs="B Nazanin"/>
              </w:rPr>
              <w:t>5 .</w:t>
            </w:r>
            <w:r w:rsidRPr="00FF4A20">
              <w:rPr>
                <w:rFonts w:cs="B Nazanin"/>
                <w:rtl/>
              </w:rPr>
              <w:t xml:space="preserve">مراقبت اززخم شامل شستشو و پانسمان </w:t>
            </w:r>
            <w:r w:rsidRPr="00FF4A20">
              <w:rPr>
                <w:rFonts w:cs="B Nazanin"/>
              </w:rPr>
              <w:t>6 .</w:t>
            </w:r>
            <w:r w:rsidRPr="00FF4A20">
              <w:rPr>
                <w:rFonts w:cs="B Nazanin"/>
                <w:rtl/>
              </w:rPr>
              <w:t xml:space="preserve">مشارکت انجام پانسمان های پیچیده همراه با دبریدمان ساده </w:t>
            </w:r>
            <w:r w:rsidRPr="00FF4A20">
              <w:rPr>
                <w:rFonts w:cs="B Nazanin"/>
              </w:rPr>
              <w:t>7 .</w:t>
            </w:r>
            <w:r w:rsidRPr="00FF4A20">
              <w:rPr>
                <w:rFonts w:cs="B Nazanin"/>
                <w:rtl/>
              </w:rPr>
              <w:t xml:space="preserve">تخلیه آبسه </w:t>
            </w:r>
            <w:r w:rsidRPr="00FF4A20">
              <w:rPr>
                <w:rFonts w:cs="B Nazanin"/>
              </w:rPr>
              <w:t>8 .</w:t>
            </w:r>
            <w:r w:rsidRPr="00FF4A20">
              <w:rPr>
                <w:rFonts w:cs="B Nazanin"/>
                <w:rtl/>
              </w:rPr>
              <w:t xml:space="preserve">تعبیه لوله معده </w:t>
            </w:r>
            <w:r w:rsidRPr="00FF4A20">
              <w:rPr>
                <w:rFonts w:cs="B Nazanin"/>
              </w:rPr>
              <w:t>9 .</w:t>
            </w:r>
            <w:r w:rsidRPr="00FF4A20">
              <w:rPr>
                <w:rFonts w:cs="B Nazanin"/>
                <w:rtl/>
              </w:rPr>
              <w:t xml:space="preserve">تعبیه سوند ادراری </w:t>
            </w:r>
            <w:r w:rsidRPr="00FF4A20">
              <w:rPr>
                <w:rFonts w:cs="B Nazanin"/>
              </w:rPr>
              <w:t>10 .</w:t>
            </w:r>
            <w:r w:rsidRPr="00FF4A20">
              <w:rPr>
                <w:rFonts w:cs="B Nazanin"/>
                <w:rtl/>
              </w:rPr>
              <w:t xml:space="preserve">گذاشتن لوله قفسه صدری </w:t>
            </w:r>
            <w:r w:rsidRPr="00FF4A20">
              <w:rPr>
                <w:rFonts w:cs="B Nazanin"/>
              </w:rPr>
              <w:t>11 .</w:t>
            </w:r>
            <w:r w:rsidRPr="00FF4A20">
              <w:rPr>
                <w:rFonts w:cs="B Nazanin"/>
                <w:rtl/>
              </w:rPr>
              <w:t xml:space="preserve">توراکوستومي با سوزن در پنوموتوراکس فشارنده </w:t>
            </w:r>
            <w:r w:rsidRPr="00FF4A20">
              <w:rPr>
                <w:rFonts w:cs="B Nazanin"/>
              </w:rPr>
              <w:t>12 .</w:t>
            </w:r>
            <w:r w:rsidRPr="00FF4A20">
              <w:rPr>
                <w:rFonts w:cs="B Nazanin"/>
                <w:rtl/>
              </w:rPr>
              <w:t xml:space="preserve">انجام کریکوتیروئیدوتومي </w:t>
            </w:r>
            <w:r w:rsidRPr="00FF4A20">
              <w:rPr>
                <w:rFonts w:cs="B Nazanin"/>
              </w:rPr>
              <w:t>13 .</w:t>
            </w:r>
            <w:r w:rsidRPr="00FF4A20">
              <w:rPr>
                <w:rFonts w:cs="B Nazanin"/>
                <w:rtl/>
              </w:rPr>
              <w:t xml:space="preserve">توراکوسنتز </w:t>
            </w:r>
            <w:r w:rsidRPr="00FF4A20">
              <w:rPr>
                <w:rFonts w:cs="B Nazanin"/>
              </w:rPr>
              <w:t>14 .</w:t>
            </w:r>
            <w:r w:rsidRPr="00FF4A20">
              <w:rPr>
                <w:rFonts w:cs="B Nazanin"/>
                <w:rtl/>
              </w:rPr>
              <w:t xml:space="preserve">پاراسنتز شکمي </w:t>
            </w:r>
            <w:r w:rsidRPr="00FF4A20">
              <w:rPr>
                <w:rFonts w:cs="B Nazanin"/>
              </w:rPr>
              <w:t>15 .</w:t>
            </w:r>
            <w:r w:rsidRPr="00FF4A20">
              <w:rPr>
                <w:rFonts w:cs="B Nazanin"/>
                <w:rtl/>
              </w:rPr>
              <w:t xml:space="preserve">اداره زخم سوختگي </w:t>
            </w:r>
            <w:r w:rsidRPr="00FF4A20">
              <w:rPr>
                <w:rFonts w:cs="B Nazanin"/>
              </w:rPr>
              <w:t>16 .</w:t>
            </w:r>
            <w:r w:rsidRPr="00FF4A20">
              <w:rPr>
                <w:rFonts w:cs="B Nazanin"/>
                <w:rtl/>
              </w:rPr>
              <w:t xml:space="preserve">تعبیه رکتال تیوپ </w:t>
            </w:r>
            <w:r w:rsidRPr="00FF4A20">
              <w:rPr>
                <w:rFonts w:cs="B Nazanin"/>
              </w:rPr>
              <w:t>17 .</w:t>
            </w:r>
            <w:r w:rsidRPr="00FF4A20">
              <w:rPr>
                <w:rFonts w:cs="B Nazanin"/>
                <w:rtl/>
              </w:rPr>
              <w:t>تخلیه هماتوم زیر ناخن )ترجیحي</w:t>
            </w:r>
            <w:r w:rsidRPr="00FF4A20">
              <w:rPr>
                <w:rFonts w:cs="B Nazanin"/>
              </w:rPr>
              <w:t xml:space="preserve"> 18 .</w:t>
            </w:r>
            <w:r w:rsidRPr="00FF4A20">
              <w:rPr>
                <w:rFonts w:cs="B Nazanin"/>
                <w:rtl/>
              </w:rPr>
              <w:t>توراکوستومي با لوله</w:t>
            </w:r>
            <w:r>
              <w:rPr>
                <w:rFonts w:cs="B Nazanin" w:hint="cs"/>
                <w:rtl/>
              </w:rPr>
              <w:t xml:space="preserve"> </w:t>
            </w:r>
            <w:r w:rsidRPr="00FF4A20">
              <w:rPr>
                <w:rFonts w:cs="B Nazanin"/>
                <w:rtl/>
              </w:rPr>
              <w:t>ترجیحي</w:t>
            </w:r>
            <w:r w:rsidRPr="00FF4A20">
              <w:rPr>
                <w:rFonts w:cs="B Nazanin"/>
              </w:rPr>
              <w:t xml:space="preserve"> 19 .</w:t>
            </w:r>
            <w:r w:rsidRPr="00FF4A20">
              <w:rPr>
                <w:rFonts w:cs="B Nazanin"/>
                <w:rtl/>
              </w:rPr>
              <w:t>ختنه</w:t>
            </w:r>
            <w:r>
              <w:rPr>
                <w:rFonts w:cs="B Nazanin" w:hint="cs"/>
                <w:rtl/>
              </w:rPr>
              <w:t xml:space="preserve"> </w:t>
            </w:r>
            <w:r w:rsidRPr="00FF4A20">
              <w:rPr>
                <w:rFonts w:cs="B Nazanin"/>
                <w:rtl/>
              </w:rPr>
              <w:t>ترجیحي</w:t>
            </w:r>
            <w:r w:rsidRPr="00FF4A20">
              <w:rPr>
                <w:rFonts w:cs="B Nazanin"/>
              </w:rPr>
              <w:t xml:space="preserve"> 6 20 .</w:t>
            </w:r>
            <w:r w:rsidRPr="00FF4A20">
              <w:rPr>
                <w:rFonts w:cs="B Nazanin"/>
                <w:rtl/>
              </w:rPr>
              <w:t>کات داون عروق محیطي</w:t>
            </w:r>
            <w:r>
              <w:rPr>
                <w:rFonts w:cs="B Nazanin" w:hint="cs"/>
                <w:rtl/>
              </w:rPr>
              <w:t xml:space="preserve"> </w:t>
            </w:r>
            <w:r w:rsidRPr="00FF4A20">
              <w:rPr>
                <w:rFonts w:cs="B Nazanin"/>
                <w:rtl/>
              </w:rPr>
              <w:t>ترجیحي</w:t>
            </w:r>
          </w:p>
          <w:p w14:paraId="3ABF077E" w14:textId="104D1AC8" w:rsidR="00FF4A20" w:rsidRDefault="00FF4A20" w:rsidP="00FF4A2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F4A20">
              <w:rPr>
                <w:rFonts w:cs="B Nazanin"/>
                <w:b/>
                <w:bCs/>
                <w:rtl/>
              </w:rPr>
              <w:t>حیطه نگرشی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79092CBD" w14:textId="16F3F67A" w:rsidR="00FF4A20" w:rsidRPr="00FF4A20" w:rsidRDefault="00FF4A20" w:rsidP="00FF4A20">
            <w:pPr>
              <w:bidi/>
              <w:jc w:val="both"/>
              <w:rPr>
                <w:rFonts w:cs="B Nazanin"/>
                <w:rtl/>
              </w:rPr>
            </w:pPr>
            <w:r w:rsidRPr="00FF4A20">
              <w:rPr>
                <w:rFonts w:cs="B Nazanin"/>
                <w:rtl/>
              </w:rPr>
              <w:t xml:space="preserve">کارآموز باید </w:t>
            </w:r>
            <w:r w:rsidRPr="00FF4A20">
              <w:rPr>
                <w:rFonts w:cs="B Nazanin"/>
              </w:rPr>
              <w:t>1 .</w:t>
            </w:r>
            <w:r w:rsidRPr="00FF4A20">
              <w:rPr>
                <w:rFonts w:cs="B Nazanin"/>
                <w:rtl/>
              </w:rPr>
              <w:t xml:space="preserve">ظاهر و پوشش آراسته و مرتب در شأن یک پزشک داشته باشد </w:t>
            </w:r>
            <w:r w:rsidRPr="00FF4A20">
              <w:rPr>
                <w:rFonts w:cs="B Nazanin"/>
              </w:rPr>
              <w:t>2 .</w:t>
            </w:r>
            <w:r w:rsidRPr="00FF4A20">
              <w:rPr>
                <w:rFonts w:cs="B Nazanin"/>
                <w:rtl/>
              </w:rPr>
              <w:t>در بخش به صورت منظم و به موقع حضور داشته باشد</w:t>
            </w:r>
            <w:r w:rsidRPr="00FF4A20">
              <w:rPr>
                <w:rFonts w:cs="B Nazanin"/>
              </w:rPr>
              <w:t>. 3 .</w:t>
            </w:r>
            <w:r w:rsidRPr="00FF4A20">
              <w:rPr>
                <w:rFonts w:cs="B Nazanin"/>
                <w:rtl/>
              </w:rPr>
              <w:t xml:space="preserve">به اهمیت مسئولیت حرفه ای به عنوان پزشک واقف باشد </w:t>
            </w:r>
            <w:r w:rsidRPr="00FF4A20">
              <w:rPr>
                <w:rFonts w:cs="B Nazanin"/>
              </w:rPr>
              <w:t>4 .</w:t>
            </w:r>
            <w:r w:rsidRPr="00FF4A20">
              <w:rPr>
                <w:rFonts w:cs="B Nazanin"/>
                <w:rtl/>
              </w:rPr>
              <w:t xml:space="preserve">ارتباط مناسب با اساتید، پرسنل بخش، همکاران ، بیماران و وهمراهان بیماران داشته باشد </w:t>
            </w:r>
            <w:r w:rsidRPr="00FF4A20">
              <w:rPr>
                <w:rFonts w:cs="B Nazanin"/>
              </w:rPr>
              <w:t>5 .</w:t>
            </w:r>
            <w:r w:rsidRPr="00FF4A20">
              <w:rPr>
                <w:rFonts w:cs="B Nazanin"/>
                <w:rtl/>
              </w:rPr>
              <w:t xml:space="preserve">به مراقبت ازتمام بیماران صرف نظر از جنس، دین، نژاد و موقعیت اجتماعي، متعهد باشد </w:t>
            </w:r>
            <w:r w:rsidRPr="00FF4A20">
              <w:rPr>
                <w:rFonts w:cs="B Nazanin"/>
              </w:rPr>
              <w:t>6 .</w:t>
            </w:r>
            <w:r w:rsidRPr="00FF4A20">
              <w:rPr>
                <w:rFonts w:cs="B Nazanin"/>
                <w:rtl/>
              </w:rPr>
              <w:t xml:space="preserve">به اهمیت کار گروهي واقف باشد </w:t>
            </w:r>
            <w:r w:rsidRPr="00FF4A20">
              <w:rPr>
                <w:rFonts w:cs="B Nazanin"/>
              </w:rPr>
              <w:t>7 .</w:t>
            </w:r>
            <w:r w:rsidRPr="00FF4A20">
              <w:rPr>
                <w:rFonts w:cs="B Nazanin"/>
                <w:rtl/>
              </w:rPr>
              <w:t>اصول اخالق حرفه ای رعایت کند</w:t>
            </w:r>
          </w:p>
          <w:p w14:paraId="2F014E83" w14:textId="3A9DDFAC" w:rsidR="00CD0E1C" w:rsidRPr="00FF4A20" w:rsidRDefault="00CD0E1C" w:rsidP="00CD0E1C">
            <w:pPr>
              <w:bidi/>
              <w:rPr>
                <w:rFonts w:cs="B Nazanin"/>
              </w:rPr>
            </w:pPr>
          </w:p>
        </w:tc>
      </w:tr>
      <w:tr w:rsidR="00B25C1F" w:rsidRPr="00FF4A20" w14:paraId="4AC03C53" w14:textId="77777777" w:rsidTr="00352E60">
        <w:trPr>
          <w:trHeight w:val="397"/>
        </w:trPr>
        <w:tc>
          <w:tcPr>
            <w:tcW w:w="10345" w:type="dxa"/>
            <w:gridSpan w:val="18"/>
          </w:tcPr>
          <w:p w14:paraId="38D7D2D6" w14:textId="1123B397" w:rsidR="00B25C1F" w:rsidRPr="00FF4A20" w:rsidRDefault="00B25C1F" w:rsidP="00E70794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lastRenderedPageBreak/>
              <w:t>جدول کلاس های نظری</w:t>
            </w:r>
            <w:r w:rsidR="00937170">
              <w:rPr>
                <w:rFonts w:cs="B Nazanin" w:hint="cs"/>
                <w:rtl/>
              </w:rPr>
              <w:t>:کلاس های نظری طبق صلاحدید اتند مربوطه ساعت 9الی 10 یا 11الی 12 برگزار می شود</w:t>
            </w:r>
          </w:p>
        </w:tc>
      </w:tr>
      <w:tr w:rsidR="00F034D5" w:rsidRPr="00FF4A20" w14:paraId="61FB0DA1" w14:textId="7ADC54D6" w:rsidTr="00352E60">
        <w:trPr>
          <w:trHeight w:val="881"/>
        </w:trPr>
        <w:tc>
          <w:tcPr>
            <w:tcW w:w="879" w:type="dxa"/>
          </w:tcPr>
          <w:p w14:paraId="0F87A614" w14:textId="17EFBAD4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درسنامه</w:t>
            </w:r>
          </w:p>
        </w:tc>
        <w:tc>
          <w:tcPr>
            <w:tcW w:w="972" w:type="dxa"/>
            <w:gridSpan w:val="2"/>
          </w:tcPr>
          <w:p w14:paraId="30E891FB" w14:textId="0AB6D642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اسلاید</w:t>
            </w:r>
          </w:p>
        </w:tc>
        <w:tc>
          <w:tcPr>
            <w:tcW w:w="1384" w:type="dxa"/>
            <w:gridSpan w:val="3"/>
          </w:tcPr>
          <w:p w14:paraId="42EC2D60" w14:textId="202149B1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طرح درس</w:t>
            </w:r>
          </w:p>
        </w:tc>
        <w:tc>
          <w:tcPr>
            <w:tcW w:w="786" w:type="dxa"/>
          </w:tcPr>
          <w:p w14:paraId="3E917BBC" w14:textId="19AC0ABA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مکان</w:t>
            </w:r>
          </w:p>
        </w:tc>
        <w:tc>
          <w:tcPr>
            <w:tcW w:w="767" w:type="dxa"/>
            <w:gridSpan w:val="3"/>
          </w:tcPr>
          <w:p w14:paraId="052A3030" w14:textId="301F9BA8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ساعت</w:t>
            </w:r>
          </w:p>
        </w:tc>
        <w:tc>
          <w:tcPr>
            <w:tcW w:w="897" w:type="dxa"/>
            <w:gridSpan w:val="2"/>
          </w:tcPr>
          <w:p w14:paraId="1DA8104B" w14:textId="7D620895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مدرس</w:t>
            </w:r>
          </w:p>
        </w:tc>
        <w:tc>
          <w:tcPr>
            <w:tcW w:w="1739" w:type="dxa"/>
            <w:gridSpan w:val="3"/>
          </w:tcPr>
          <w:p w14:paraId="10E7E3BE" w14:textId="3629C074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موضوع</w:t>
            </w:r>
          </w:p>
        </w:tc>
        <w:tc>
          <w:tcPr>
            <w:tcW w:w="1272" w:type="dxa"/>
            <w:gridSpan w:val="2"/>
          </w:tcPr>
          <w:p w14:paraId="650C3F1B" w14:textId="145AA156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تاریخ</w:t>
            </w:r>
          </w:p>
        </w:tc>
        <w:tc>
          <w:tcPr>
            <w:tcW w:w="1649" w:type="dxa"/>
          </w:tcPr>
          <w:p w14:paraId="71AF9B1D" w14:textId="1F16408E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ردیف</w:t>
            </w:r>
          </w:p>
        </w:tc>
      </w:tr>
      <w:tr w:rsidR="00F034D5" w:rsidRPr="00FF4A20" w14:paraId="5F7D6243" w14:textId="77777777" w:rsidTr="00352E60">
        <w:trPr>
          <w:trHeight w:val="881"/>
        </w:trPr>
        <w:tc>
          <w:tcPr>
            <w:tcW w:w="879" w:type="dxa"/>
          </w:tcPr>
          <w:p w14:paraId="4C38ECCD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972" w:type="dxa"/>
            <w:gridSpan w:val="2"/>
          </w:tcPr>
          <w:p w14:paraId="3EE15B33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384" w:type="dxa"/>
            <w:gridSpan w:val="3"/>
          </w:tcPr>
          <w:p w14:paraId="66748E7D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786" w:type="dxa"/>
          </w:tcPr>
          <w:p w14:paraId="208B3EE2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767" w:type="dxa"/>
            <w:gridSpan w:val="3"/>
          </w:tcPr>
          <w:p w14:paraId="18F8260B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897" w:type="dxa"/>
            <w:gridSpan w:val="2"/>
          </w:tcPr>
          <w:p w14:paraId="02D8217B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739" w:type="dxa"/>
            <w:gridSpan w:val="3"/>
          </w:tcPr>
          <w:p w14:paraId="388928FA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272" w:type="dxa"/>
            <w:gridSpan w:val="2"/>
          </w:tcPr>
          <w:p w14:paraId="00F5C8A2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649" w:type="dxa"/>
          </w:tcPr>
          <w:p w14:paraId="701E8FBE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</w:tr>
      <w:tr w:rsidR="00F034D5" w:rsidRPr="00FF4A20" w14:paraId="131E5AE7" w14:textId="77777777" w:rsidTr="00352E60">
        <w:trPr>
          <w:trHeight w:val="881"/>
        </w:trPr>
        <w:tc>
          <w:tcPr>
            <w:tcW w:w="879" w:type="dxa"/>
          </w:tcPr>
          <w:p w14:paraId="237650A4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972" w:type="dxa"/>
            <w:gridSpan w:val="2"/>
          </w:tcPr>
          <w:p w14:paraId="0D006957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384" w:type="dxa"/>
            <w:gridSpan w:val="3"/>
          </w:tcPr>
          <w:p w14:paraId="63D5E633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786" w:type="dxa"/>
          </w:tcPr>
          <w:p w14:paraId="1FED2A31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767" w:type="dxa"/>
            <w:gridSpan w:val="3"/>
          </w:tcPr>
          <w:p w14:paraId="68785059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897" w:type="dxa"/>
            <w:gridSpan w:val="2"/>
          </w:tcPr>
          <w:p w14:paraId="6AAF4929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739" w:type="dxa"/>
            <w:gridSpan w:val="3"/>
          </w:tcPr>
          <w:p w14:paraId="61969A23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272" w:type="dxa"/>
            <w:gridSpan w:val="2"/>
          </w:tcPr>
          <w:p w14:paraId="69A40E4C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649" w:type="dxa"/>
          </w:tcPr>
          <w:p w14:paraId="55C574CA" w14:textId="77777777" w:rsidR="00F034D5" w:rsidRPr="00FF4A20" w:rsidRDefault="00F034D5" w:rsidP="00E70794">
            <w:pPr>
              <w:jc w:val="right"/>
              <w:rPr>
                <w:rFonts w:cs="B Nazanin"/>
              </w:rPr>
            </w:pPr>
          </w:p>
        </w:tc>
      </w:tr>
      <w:tr w:rsidR="00F034D5" w:rsidRPr="00FF4A20" w14:paraId="15D34D94" w14:textId="77777777" w:rsidTr="00352E60">
        <w:trPr>
          <w:trHeight w:val="881"/>
        </w:trPr>
        <w:tc>
          <w:tcPr>
            <w:tcW w:w="10345" w:type="dxa"/>
            <w:gridSpan w:val="18"/>
          </w:tcPr>
          <w:p w14:paraId="73C2DE33" w14:textId="32B36FDE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جدول مهارت های عملی ضروری</w:t>
            </w:r>
            <w:r w:rsidR="00FF4A20">
              <w:rPr>
                <w:rFonts w:cs="B Nazanin" w:hint="cs"/>
                <w:rtl/>
              </w:rPr>
              <w:t>:بالا کامل توضیح داده شد</w:t>
            </w:r>
          </w:p>
        </w:tc>
      </w:tr>
      <w:tr w:rsidR="00B25C1F" w:rsidRPr="00FF4A20" w14:paraId="4FC920E3" w14:textId="77777777" w:rsidTr="00352E60">
        <w:trPr>
          <w:trHeight w:val="881"/>
        </w:trPr>
        <w:tc>
          <w:tcPr>
            <w:tcW w:w="1851" w:type="dxa"/>
            <w:gridSpan w:val="3"/>
          </w:tcPr>
          <w:p w14:paraId="37DDBB52" w14:textId="5A527B6F" w:rsidR="00B25C1F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تعداد اجرای مستقل</w:t>
            </w:r>
          </w:p>
        </w:tc>
        <w:tc>
          <w:tcPr>
            <w:tcW w:w="2937" w:type="dxa"/>
            <w:gridSpan w:val="7"/>
          </w:tcPr>
          <w:p w14:paraId="21B4BB37" w14:textId="03577B2A" w:rsidR="00B25C1F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تعداد اجرای زیرنظر</w:t>
            </w:r>
          </w:p>
        </w:tc>
        <w:tc>
          <w:tcPr>
            <w:tcW w:w="2636" w:type="dxa"/>
            <w:gridSpan w:val="5"/>
          </w:tcPr>
          <w:p w14:paraId="7A2A7B01" w14:textId="4EEAD5BB" w:rsidR="00B25C1F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تعدا مشاهده</w:t>
            </w:r>
          </w:p>
        </w:tc>
        <w:tc>
          <w:tcPr>
            <w:tcW w:w="1272" w:type="dxa"/>
            <w:gridSpan w:val="2"/>
          </w:tcPr>
          <w:p w14:paraId="4ABDD963" w14:textId="0F430361" w:rsidR="00B25C1F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مهارت</w:t>
            </w:r>
          </w:p>
        </w:tc>
        <w:tc>
          <w:tcPr>
            <w:tcW w:w="1649" w:type="dxa"/>
          </w:tcPr>
          <w:p w14:paraId="704986E6" w14:textId="1747E727" w:rsidR="00B25C1F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ردیف</w:t>
            </w:r>
          </w:p>
        </w:tc>
      </w:tr>
      <w:tr w:rsidR="00B25C1F" w:rsidRPr="00FF4A20" w14:paraId="351C2172" w14:textId="77777777" w:rsidTr="00352E60">
        <w:trPr>
          <w:trHeight w:val="881"/>
        </w:trPr>
        <w:tc>
          <w:tcPr>
            <w:tcW w:w="1851" w:type="dxa"/>
            <w:gridSpan w:val="3"/>
          </w:tcPr>
          <w:p w14:paraId="25D6930B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2937" w:type="dxa"/>
            <w:gridSpan w:val="7"/>
          </w:tcPr>
          <w:p w14:paraId="29776436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2636" w:type="dxa"/>
            <w:gridSpan w:val="5"/>
          </w:tcPr>
          <w:p w14:paraId="5A4E4AFD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272" w:type="dxa"/>
            <w:gridSpan w:val="2"/>
          </w:tcPr>
          <w:p w14:paraId="089FB5A3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649" w:type="dxa"/>
          </w:tcPr>
          <w:p w14:paraId="7207ED01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</w:tr>
      <w:tr w:rsidR="00B25C1F" w:rsidRPr="00FF4A20" w14:paraId="6DFB57AA" w14:textId="77777777" w:rsidTr="00352E60">
        <w:trPr>
          <w:trHeight w:val="881"/>
        </w:trPr>
        <w:tc>
          <w:tcPr>
            <w:tcW w:w="1851" w:type="dxa"/>
            <w:gridSpan w:val="3"/>
          </w:tcPr>
          <w:p w14:paraId="18758AB3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2937" w:type="dxa"/>
            <w:gridSpan w:val="7"/>
          </w:tcPr>
          <w:p w14:paraId="78B7DACE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2636" w:type="dxa"/>
            <w:gridSpan w:val="5"/>
          </w:tcPr>
          <w:p w14:paraId="25F1AF24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272" w:type="dxa"/>
            <w:gridSpan w:val="2"/>
          </w:tcPr>
          <w:p w14:paraId="43D8B392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  <w:tc>
          <w:tcPr>
            <w:tcW w:w="1649" w:type="dxa"/>
          </w:tcPr>
          <w:p w14:paraId="6B6DCA6B" w14:textId="77777777" w:rsidR="00B25C1F" w:rsidRPr="00FF4A20" w:rsidRDefault="00B25C1F" w:rsidP="00E70794">
            <w:pPr>
              <w:jc w:val="right"/>
              <w:rPr>
                <w:rFonts w:cs="B Nazanin"/>
              </w:rPr>
            </w:pPr>
          </w:p>
        </w:tc>
      </w:tr>
      <w:tr w:rsidR="00F034D5" w:rsidRPr="00FF4A20" w14:paraId="566B0448" w14:textId="77777777" w:rsidTr="00352E60">
        <w:trPr>
          <w:trHeight w:val="881"/>
        </w:trPr>
        <w:tc>
          <w:tcPr>
            <w:tcW w:w="10345" w:type="dxa"/>
            <w:gridSpan w:val="18"/>
          </w:tcPr>
          <w:p w14:paraId="3E3D72D4" w14:textId="4EFCFCCE" w:rsidR="00F034D5" w:rsidRPr="00FF4A20" w:rsidRDefault="00B25C1F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منابع اصلی درس:</w:t>
            </w:r>
            <w:r w:rsidR="00FF4A20">
              <w:rPr>
                <w:rFonts w:cs="B Nazanin" w:hint="cs"/>
                <w:rtl/>
              </w:rPr>
              <w:t>لارنس-شوارتز</w:t>
            </w:r>
          </w:p>
        </w:tc>
      </w:tr>
      <w:tr w:rsidR="00F034D5" w:rsidRPr="00FF4A20" w14:paraId="5AB011B7" w14:textId="77777777" w:rsidTr="00352E60">
        <w:trPr>
          <w:trHeight w:val="881"/>
        </w:trPr>
        <w:tc>
          <w:tcPr>
            <w:tcW w:w="10345" w:type="dxa"/>
            <w:gridSpan w:val="18"/>
          </w:tcPr>
          <w:p w14:paraId="71D7DE69" w14:textId="77777777" w:rsidR="00F034D5" w:rsidRDefault="00B25C1F" w:rsidP="00E70794">
            <w:pPr>
              <w:jc w:val="right"/>
              <w:rPr>
                <w:rFonts w:cs="B Nazanin"/>
                <w:rtl/>
              </w:rPr>
            </w:pPr>
            <w:r w:rsidRPr="00FF4A20">
              <w:rPr>
                <w:rFonts w:cs="B Nazanin" w:hint="cs"/>
                <w:rtl/>
              </w:rPr>
              <w:t>نحوه ارزشیلبی فراگیر و بارم مربوط به هر ارزشیابی</w:t>
            </w:r>
            <w:r w:rsidR="00FF4A20">
              <w:rPr>
                <w:rFonts w:cs="B Nazanin" w:hint="cs"/>
                <w:rtl/>
              </w:rPr>
              <w:t>:</w:t>
            </w:r>
            <w:r w:rsidR="00352E60">
              <w:rPr>
                <w:rFonts w:cs="B Nazanin" w:hint="cs"/>
                <w:rtl/>
              </w:rPr>
              <w:t xml:space="preserve"> </w:t>
            </w:r>
          </w:p>
          <w:p w14:paraId="3A0B32FE" w14:textId="2219D6ED" w:rsidR="00352E60" w:rsidRPr="00FF4A20" w:rsidRDefault="00352E60" w:rsidP="00352E60">
            <w:pPr>
              <w:bidi/>
              <w:rPr>
                <w:rFonts w:cs="B Nazanin"/>
              </w:rPr>
            </w:pPr>
            <w:r w:rsidRPr="00352E60">
              <w:rPr>
                <w:rFonts w:cs="B Nazanin"/>
                <w:rtl/>
              </w:rPr>
              <w:t xml:space="preserve">امتحان کتبي چند جوابي </w:t>
            </w:r>
            <w:r w:rsidRPr="00352E60">
              <w:rPr>
                <w:rFonts w:cs="B Nazanin"/>
              </w:rPr>
              <w:t>OSCE</w:t>
            </w:r>
            <w:r w:rsidRPr="00352E60">
              <w:rPr>
                <w:rFonts w:cs="B Nazanin" w:hint="cs"/>
                <w:rtl/>
              </w:rPr>
              <w:t xml:space="preserve"> </w:t>
            </w:r>
            <w:r w:rsidRPr="00352E60">
              <w:rPr>
                <w:rFonts w:cs="B Nazanin"/>
              </w:rPr>
              <w:t xml:space="preserve">Log Book </w:t>
            </w:r>
            <w:r w:rsidRPr="00352E60">
              <w:rPr>
                <w:rFonts w:cs="B Nazanin" w:hint="cs"/>
                <w:rtl/>
              </w:rPr>
              <w:t xml:space="preserve">  نمره فعالیت درون بخشی</w:t>
            </w:r>
          </w:p>
        </w:tc>
      </w:tr>
      <w:tr w:rsidR="00F034D5" w:rsidRPr="00FF4A20" w14:paraId="31B141AE" w14:textId="77777777" w:rsidTr="00352E60">
        <w:trPr>
          <w:trHeight w:val="881"/>
        </w:trPr>
        <w:tc>
          <w:tcPr>
            <w:tcW w:w="10345" w:type="dxa"/>
            <w:gridSpan w:val="18"/>
          </w:tcPr>
          <w:p w14:paraId="0AE6F0FA" w14:textId="32DB54AF" w:rsidR="00F034D5" w:rsidRDefault="00352E60" w:rsidP="00352E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شرح وظایف و </w:t>
            </w:r>
            <w:r w:rsidR="00B25C1F" w:rsidRPr="00FF4A20">
              <w:rPr>
                <w:rFonts w:cs="B Nazanin" w:hint="cs"/>
                <w:rtl/>
              </w:rPr>
              <w:t>قوانین مقررات آموزشی دوره:</w:t>
            </w:r>
          </w:p>
          <w:p w14:paraId="0E82B69A" w14:textId="2A1CEB3C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 xml:space="preserve">ساعت ورود به بخش </w:t>
            </w:r>
            <w:r w:rsidRPr="00AB1B3A">
              <w:rPr>
                <w:rFonts w:ascii="Arial" w:eastAsia="Times New Roman" w:hAnsi="Arial" w:cs="B Mitra" w:hint="cs"/>
                <w:rtl/>
              </w:rPr>
              <w:t>6</w:t>
            </w:r>
            <w:r w:rsidRPr="00AB1B3A">
              <w:rPr>
                <w:rFonts w:ascii="Arial" w:eastAsia="Times New Roman" w:hAnsi="Arial" w:cs="B Mitra"/>
                <w:rtl/>
              </w:rPr>
              <w:t>:</w:t>
            </w:r>
            <w:r w:rsidRPr="00AB1B3A">
              <w:rPr>
                <w:rFonts w:ascii="Arial" w:eastAsia="Times New Roman" w:hAnsi="Arial" w:cs="B Mitra" w:hint="cs"/>
                <w:rtl/>
              </w:rPr>
              <w:t>15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صبح</w:t>
            </w:r>
            <w:r w:rsidRPr="00AB1B3A">
              <w:rPr>
                <w:rFonts w:ascii="Arial" w:eastAsia="Times New Roman" w:hAnsi="Arial" w:cs="B Mitra" w:hint="cs"/>
                <w:rtl/>
              </w:rPr>
              <w:t>( طبق نظر رزیدنت ارشد)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و ساعت خروج </w:t>
            </w:r>
            <w:r w:rsidRPr="00AB1B3A">
              <w:rPr>
                <w:rFonts w:ascii="Arial" w:eastAsia="Times New Roman" w:hAnsi="Arial" w:cs="B Mitra" w:hint="cs"/>
                <w:rtl/>
              </w:rPr>
              <w:t>1 بعد از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ظهر مي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باشد</w:t>
            </w:r>
          </w:p>
          <w:p w14:paraId="47A3EA71" w14:textId="3279263A" w:rsidR="00352E60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همه اینترنها  اعم ازکشیک وغیرکشیک می بایست هرروزتاساعت1بعدازظهردربخش حضور داشته باشند</w:t>
            </w:r>
            <w:r>
              <w:rPr>
                <w:rFonts w:ascii="Arial" w:eastAsia="Times New Roman" w:hAnsi="Arial" w:cs="B Mitra" w:hint="cs"/>
                <w:rtl/>
              </w:rPr>
              <w:t>.</w:t>
            </w:r>
          </w:p>
          <w:p w14:paraId="7665C93D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lastRenderedPageBreak/>
              <w:t xml:space="preserve">ثبت ورود و خروج از طریق </w:t>
            </w:r>
            <w:r w:rsidRPr="00CE4B7E">
              <w:rPr>
                <w:rFonts w:ascii="Arial" w:eastAsia="Times New Roman" w:hAnsi="Arial" w:cs="B Mitra" w:hint="cs"/>
                <w:b/>
                <w:bCs/>
                <w:u w:val="single"/>
                <w:rtl/>
              </w:rPr>
              <w:t>سیستم تایمکس</w:t>
            </w:r>
            <w:r>
              <w:rPr>
                <w:rFonts w:ascii="Arial" w:eastAsia="Times New Roman" w:hAnsi="Arial" w:cs="B Mitra" w:hint="cs"/>
                <w:rtl/>
              </w:rPr>
              <w:t xml:space="preserve"> در هردو بیمارستان الزامی می باشد.</w:t>
            </w:r>
          </w:p>
          <w:p w14:paraId="39E62159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حضور اینترن ها در راند صبح ، گزارش صبحگاهی ، راند اساتید،درمانگاه سرپائی، کنفرانس های دانشجویان و</w:t>
            </w:r>
            <w:r>
              <w:rPr>
                <w:rFonts w:ascii="Arial" w:eastAsia="Times New Roman" w:hAnsi="Arial" w:cs="B Mitra" w:hint="cs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 w:hint="cs"/>
                <w:rtl/>
              </w:rPr>
              <w:t>دستیاران  جراحی ضروری است</w:t>
            </w:r>
          </w:p>
          <w:p w14:paraId="4C9A144B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  <w:rtl/>
              </w:rPr>
            </w:pP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Presentation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بیماران در گزارش صبحگاهی وگراندراند به عهده اینترن بخش می باشد ودانشجوی بیمار مربوط نیز باوی همکاری نماید</w:t>
            </w:r>
          </w:p>
          <w:p w14:paraId="4E096D98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>هیچگونه تأخیر قابل توجیه نمی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باشد و برخورد قانونی خواهد شد.</w:t>
            </w:r>
          </w:p>
          <w:p w14:paraId="5ABE2CB8" w14:textId="10B733CD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 xml:space="preserve">براي هر </w:t>
            </w:r>
            <w:r w:rsidRPr="00AB1B3A">
              <w:rPr>
                <w:rFonts w:ascii="Arial" w:eastAsia="Times New Roman" w:hAnsi="Arial" w:cs="B Mitra" w:hint="cs"/>
                <w:rtl/>
              </w:rPr>
              <w:t>اینترن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حداقل 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10 کشیک 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در ماه الزامي است.</w:t>
            </w:r>
          </w:p>
          <w:p w14:paraId="4CC67A24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 xml:space="preserve">اینترن کشیک مسئول پوشش بیماران جراحی درهمه بخشهای موجود دربیمارستان اعم از بخش جراحی ،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Screen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، اورژانس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CCU</w:t>
            </w:r>
            <w:r w:rsidRPr="00AB1B3A">
              <w:rPr>
                <w:rFonts w:ascii="Arial" w:eastAsia="Times New Roman" w:hAnsi="Arial" w:cs="B Mitra"/>
              </w:rPr>
              <w:t>,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ICU</w:t>
            </w:r>
            <w:r w:rsidRPr="00AB1B3A">
              <w:rPr>
                <w:rFonts w:ascii="Arial" w:eastAsia="Times New Roman" w:hAnsi="Arial" w:cs="B Mitra" w:hint="cs"/>
                <w:rtl/>
              </w:rPr>
              <w:t>وبخش اطفال و... می باشد.</w:t>
            </w:r>
          </w:p>
          <w:p w14:paraId="7548951C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اینترنهای کشیک در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Working Round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دستیاران جراحی عصر و</w:t>
            </w:r>
            <w:r>
              <w:rPr>
                <w:rFonts w:ascii="Arial" w:eastAsia="Times New Roman" w:hAnsi="Arial" w:cs="B Mitra" w:hint="cs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 w:hint="cs"/>
                <w:rtl/>
              </w:rPr>
              <w:t>شب بایستی شرکت داشته باشند</w:t>
            </w:r>
          </w:p>
          <w:p w14:paraId="7C8D51CC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درصورت تأخیرورود اینترن شیفت بعد، اینترن مقیم نباید تامراجعه ایشان کشیک را ترک نماید.</w:t>
            </w:r>
          </w:p>
          <w:p w14:paraId="5487FE69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بجز روزهای دوشنبه وپنجشنبه وجمعه پس از راندآموزشی حداقل یک اینترن باید دراطاق عمل حضور داشته باشد وزمان ترک اطاق عمل را دستیارارشد جراحی مشخص میکند.</w:t>
            </w:r>
          </w:p>
          <w:p w14:paraId="0037F35E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ثبت موارد زیر در پرونده بر عهده اینترن می باشد</w:t>
            </w:r>
          </w:p>
          <w:p w14:paraId="7D7FFBDE" w14:textId="5F4B088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شرح حال ومعاینه فیزیکی برای بیماران تازه پذیرش شده.</w:t>
            </w:r>
          </w:p>
          <w:p w14:paraId="31EE5F9F" w14:textId="5C9300B4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نوشتن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On service Note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 w:hint="cs"/>
                <w:rtl/>
              </w:rPr>
              <w:t>در زمان ورود به بخش جراحی برای کلیه بیماران</w:t>
            </w:r>
          </w:p>
          <w:p w14:paraId="20D73540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 xml:space="preserve">نوشتن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Off service Note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برای همه بیماران در زمان اتمام بخش جراحی</w:t>
            </w:r>
          </w:p>
          <w:p w14:paraId="7B228D98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 xml:space="preserve">نوشتن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Progress Note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برای همه بیماران بطور روزانه</w:t>
            </w:r>
          </w:p>
          <w:p w14:paraId="779F0D02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نوشتن</w:t>
            </w:r>
            <w:r w:rsidRPr="00AB1B3A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Order</w:t>
            </w:r>
            <w:r w:rsidRPr="00AB1B3A">
              <w:rPr>
                <w:rFonts w:ascii="Arial" w:eastAsia="Times New Roman" w:hAnsi="Arial" w:cs="B Mitra" w:hint="cs"/>
                <w:rtl/>
              </w:rPr>
              <w:t>برای بیماران تازه پذیرش شده و سایر بیماران تحت نظر دستیار جراحی.</w:t>
            </w:r>
          </w:p>
          <w:p w14:paraId="2BC2EB42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شرکت دراقدامات درمانی بیماران ازجمله تعویض پانسمان تعیین شده، تعبیه لوله معده ، سوند فولی و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Chest Tube</w:t>
            </w:r>
            <w:r w:rsidRPr="00AB1B3A">
              <w:rPr>
                <w:rFonts w:ascii="Arial" w:eastAsia="Times New Roman" w:hAnsi="Arial" w:cs="B Mitra" w:hint="cs"/>
                <w:rtl/>
              </w:rPr>
              <w:t>، انجام فیزیوتراپی تنفسی بعدازعمل ، بطوریکه مسئولیت اشکال دراین موارد بعهده اینترن می باشد.</w:t>
            </w:r>
          </w:p>
          <w:p w14:paraId="6FC7FB3F" w14:textId="77777777" w:rsidR="00352E60" w:rsidRPr="00AB1B3A" w:rsidRDefault="00352E60" w:rsidP="00352E6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ثبت تمامی اقدامات انجام شده برای بیماران  درپرونده بیمار با درج تاریخ ، ساعت ، اسم ومهر اینترن مسئول</w:t>
            </w:r>
          </w:p>
          <w:p w14:paraId="65FE8989" w14:textId="77777777" w:rsidR="00352E60" w:rsidRPr="00AB1B3A" w:rsidRDefault="00352E6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پیگیری نتیجه وملاحظه آزمایشات وگرافیهای درخواستی بیماران درتمام بخشهای بیمارستان وذکر یافته ها دربرگ سیر بیماری واطلاع به دستیارجراحی.</w:t>
            </w:r>
          </w:p>
          <w:p w14:paraId="6C746E45" w14:textId="77777777" w:rsidR="00352E60" w:rsidRDefault="00352E60" w:rsidP="00937170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نظارت برنحوه کارکرد کارآموزان به ویژه درکشیکهای روزانه</w:t>
            </w:r>
          </w:p>
          <w:p w14:paraId="151CA445" w14:textId="07CC8064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تکمیل خلاصه پرونده بیمار که باید شامل مشخصات فردی بیمار ، نام پزشک معالج ، شماره پرونده ، نوع عمل، تاریخ عمل وتاریخ ترخیص باشد.</w:t>
            </w:r>
          </w:p>
          <w:p w14:paraId="06D6B83F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/>
              <w:ind w:left="-429" w:right="-630" w:hanging="180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تکمیل برگه های درخواست رادیوگرافیها وسونوگرافی وپاتولوژی که بایستی خلاصه ای کوتاه ازشرح حال بیمار را داشته باشد.</w:t>
            </w:r>
          </w:p>
          <w:p w14:paraId="7666FFCE" w14:textId="4B662CF5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/>
                <w:rtl/>
              </w:rPr>
              <w:t>كار</w:t>
            </w:r>
            <w:r w:rsidRPr="00AB1B3A">
              <w:rPr>
                <w:rFonts w:ascii="Arial" w:eastAsia="Times New Roman" w:hAnsi="Arial" w:cs="B Mitra" w:hint="cs"/>
                <w:rtl/>
              </w:rPr>
              <w:t>ورزی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در ابتداي هر دوره توسط كارشناس آموزش در اختيار كار</w:t>
            </w:r>
            <w:r w:rsidRPr="00AB1B3A">
              <w:rPr>
                <w:rFonts w:ascii="Arial" w:eastAsia="Times New Roman" w:hAnsi="Arial" w:cs="B Mitra" w:hint="cs"/>
                <w:rtl/>
              </w:rPr>
              <w:t>ورز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قرار مي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گيرد.</w:t>
            </w:r>
          </w:p>
          <w:p w14:paraId="68708782" w14:textId="29D7886D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/>
                <w:rtl/>
              </w:rPr>
              <w:t>كار</w:t>
            </w:r>
            <w:r w:rsidRPr="00AB1B3A">
              <w:rPr>
                <w:rFonts w:ascii="Arial" w:eastAsia="Times New Roman" w:hAnsi="Arial" w:cs="B Mitra" w:hint="cs"/>
                <w:rtl/>
              </w:rPr>
              <w:t>ورزان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كه در ابتداي هر دوره ارائه مي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شود بايستي روزانه تکميل شود.</w:t>
            </w:r>
          </w:p>
          <w:p w14:paraId="400B61DD" w14:textId="4C9973C5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Log book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بایستی طبق مندرجات توسط رزیدنت (جراحی) ارزیابی وامضاء گردد.</w:t>
            </w:r>
          </w:p>
          <w:p w14:paraId="0FB63ABF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  <w:rtl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 xml:space="preserve">گروه مجاز است در هر زمان که لازم بداند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Log book </w:t>
            </w:r>
            <w:r w:rsidRPr="00AB1B3A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AB1B3A">
              <w:rPr>
                <w:rFonts w:ascii="Arial" w:eastAsia="Times New Roman" w:hAnsi="Arial" w:cs="B Mitra" w:hint="cs"/>
                <w:rtl/>
              </w:rPr>
              <w:t>را جهت بررسی در اختیار بگیرد.</w:t>
            </w:r>
          </w:p>
          <w:p w14:paraId="5CF87499" w14:textId="35FB32EB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 xml:space="preserve">در پايان هر دوره </w:t>
            </w:r>
            <w:r w:rsidRPr="00AB1B3A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 w:rsidRPr="00AB1B3A">
              <w:rPr>
                <w:rFonts w:ascii="Arial" w:eastAsia="Times New Roman" w:hAnsi="Arial" w:cs="B Mitra"/>
                <w:rtl/>
              </w:rPr>
              <w:t xml:space="preserve"> تكميل شده به كارشناس آموزش بخش تحويل داده شود</w:t>
            </w:r>
            <w:r w:rsidRPr="00AB1B3A">
              <w:rPr>
                <w:rFonts w:ascii="Arial" w:eastAsia="Times New Roman" w:hAnsi="Arial" w:cs="B Mitra" w:hint="cs"/>
                <w:rtl/>
              </w:rPr>
              <w:t>.</w:t>
            </w:r>
          </w:p>
          <w:p w14:paraId="429DE8CC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دانشجو موظف است در طول دوره 2 کنفرانس ارائه دهد.( در هر بیمارستان یک کنفرانس)</w:t>
            </w:r>
          </w:p>
          <w:p w14:paraId="3EF8C46F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>هنگام حضور در بخش و درمانگاه نصب اتيکت (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نام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، نام خانوادگی و پايه علمي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) در معرض دید الزامی است.</w:t>
            </w:r>
          </w:p>
          <w:p w14:paraId="6894A67F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>رعایت پوشش متعارف در زمان حضور در بخش الزامی است.</w:t>
            </w:r>
          </w:p>
          <w:p w14:paraId="29C43D9D" w14:textId="00DD3FDC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left="-429" w:right="-630" w:hanging="180"/>
              <w:jc w:val="center"/>
              <w:rPr>
                <w:rFonts w:ascii="Arial" w:eastAsia="Times New Roman" w:hAnsi="Arial" w:cs="B Mitra"/>
                <w:rtl/>
              </w:rPr>
            </w:pPr>
            <w:r w:rsidRPr="00AB1B3A">
              <w:rPr>
                <w:rFonts w:ascii="Arial" w:eastAsia="Times New Roman" w:hAnsi="Arial" w:cs="B Mitra"/>
                <w:rtl/>
              </w:rPr>
              <w:t>دانشجویان موظفند در کلیه بخش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های بالینی در رفتار، گفتار و پوشش خود متعهد به حرفه مقدس پزشکی عمل نمایند.</w:t>
            </w:r>
          </w:p>
          <w:p w14:paraId="687C83F4" w14:textId="57FBD20E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29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/>
                <w:rtl/>
              </w:rPr>
              <w:t>استفاده از تلفن همراه در کلاس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های درس ممنوع می</w:t>
            </w:r>
            <w:r w:rsidRPr="00AB1B3A">
              <w:rPr>
                <w:rFonts w:ascii="Arial" w:eastAsia="Times New Roman" w:hAnsi="Arial" w:cs="B Mitra"/>
                <w:rtl/>
              </w:rPr>
              <w:softHyphen/>
              <w:t>باشد.</w:t>
            </w:r>
          </w:p>
          <w:p w14:paraId="0BDF1244" w14:textId="77777777" w:rsidR="00937170" w:rsidRPr="00AB1B3A" w:rsidRDefault="00937170" w:rsidP="00937170">
            <w:pPr>
              <w:numPr>
                <w:ilvl w:val="0"/>
                <w:numId w:val="1"/>
              </w:numPr>
              <w:tabs>
                <w:tab w:val="clear" w:pos="720"/>
                <w:tab w:val="num" w:pos="-450"/>
              </w:tabs>
              <w:bidi/>
              <w:spacing w:beforeAutospacing="1" w:after="100" w:afterAutospacing="1"/>
              <w:ind w:right="-630" w:hanging="1329"/>
              <w:jc w:val="center"/>
              <w:rPr>
                <w:rFonts w:ascii="Arial" w:eastAsia="Times New Roman" w:hAnsi="Arial" w:cs="B Mitra"/>
              </w:rPr>
            </w:pPr>
            <w:r w:rsidRPr="00AB1B3A">
              <w:rPr>
                <w:rFonts w:ascii="Arial" w:eastAsia="Times New Roman" w:hAnsi="Arial" w:cs="B Mitra" w:hint="cs"/>
                <w:rtl/>
              </w:rPr>
              <w:t xml:space="preserve">داشتن غیبت </w:t>
            </w:r>
            <w:r w:rsidRPr="00CE4B7E">
              <w:rPr>
                <w:rFonts w:ascii="Arial" w:eastAsia="Times New Roman" w:hAnsi="Arial" w:cs="B Mitra" w:hint="cs"/>
                <w:b/>
                <w:bCs/>
                <w:u w:val="single"/>
                <w:rtl/>
              </w:rPr>
              <w:t>غیر موجه</w:t>
            </w:r>
            <w:r w:rsidRPr="00AB1B3A">
              <w:rPr>
                <w:rFonts w:ascii="Arial" w:eastAsia="Times New Roman" w:hAnsi="Arial" w:cs="B Mitra" w:hint="cs"/>
                <w:rtl/>
              </w:rPr>
              <w:t xml:space="preserve"> سبب محرومیت از امتحان وتجدید دوره خواهد شد</w:t>
            </w:r>
          </w:p>
          <w:p w14:paraId="52C38424" w14:textId="49B73943" w:rsidR="00937170" w:rsidRPr="00FF4A20" w:rsidRDefault="00937170" w:rsidP="00352E60">
            <w:pPr>
              <w:jc w:val="center"/>
              <w:rPr>
                <w:rFonts w:cs="B Nazanin"/>
              </w:rPr>
            </w:pPr>
          </w:p>
        </w:tc>
      </w:tr>
      <w:tr w:rsidR="00F034D5" w:rsidRPr="00FF4A20" w14:paraId="7527701A" w14:textId="77777777" w:rsidTr="00352E60">
        <w:trPr>
          <w:trHeight w:val="881"/>
        </w:trPr>
        <w:tc>
          <w:tcPr>
            <w:tcW w:w="10345" w:type="dxa"/>
            <w:gridSpan w:val="18"/>
          </w:tcPr>
          <w:p w14:paraId="59C4FCEA" w14:textId="34A3226D" w:rsidR="00F034D5" w:rsidRPr="00FF4A20" w:rsidRDefault="00E70794" w:rsidP="00352E60">
            <w:pPr>
              <w:bidi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lastRenderedPageBreak/>
              <w:t>جدول  زمان بندی ارائه دوره:</w:t>
            </w:r>
          </w:p>
        </w:tc>
      </w:tr>
      <w:tr w:rsidR="00E70794" w:rsidRPr="00FF4A20" w14:paraId="6CD2E396" w14:textId="2C197C2F" w:rsidTr="00352E60">
        <w:trPr>
          <w:trHeight w:val="881"/>
        </w:trPr>
        <w:tc>
          <w:tcPr>
            <w:tcW w:w="1440" w:type="dxa"/>
            <w:gridSpan w:val="2"/>
          </w:tcPr>
          <w:p w14:paraId="18B4D819" w14:textId="0434C320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879" w:type="dxa"/>
            <w:gridSpan w:val="2"/>
          </w:tcPr>
          <w:p w14:paraId="0632D870" w14:textId="77777777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860" w:type="dxa"/>
          </w:tcPr>
          <w:p w14:paraId="07BB574F" w14:textId="77777777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860" w:type="dxa"/>
            <w:gridSpan w:val="3"/>
          </w:tcPr>
          <w:p w14:paraId="3BF07D38" w14:textId="77777777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1122" w:type="dxa"/>
            <w:gridSpan w:val="3"/>
          </w:tcPr>
          <w:p w14:paraId="5F1191B0" w14:textId="77777777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1047" w:type="dxa"/>
            <w:gridSpan w:val="2"/>
          </w:tcPr>
          <w:p w14:paraId="30611026" w14:textId="77777777" w:rsidR="00E70794" w:rsidRPr="00FF4A20" w:rsidRDefault="00E70794" w:rsidP="00352E60">
            <w:pPr>
              <w:jc w:val="center"/>
              <w:rPr>
                <w:rFonts w:cs="B Nazanin"/>
              </w:rPr>
            </w:pPr>
          </w:p>
        </w:tc>
        <w:tc>
          <w:tcPr>
            <w:tcW w:w="785" w:type="dxa"/>
          </w:tcPr>
          <w:p w14:paraId="2F444FD6" w14:textId="5E54F8FF" w:rsidR="00E70794" w:rsidRPr="00FF4A20" w:rsidRDefault="00E70794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ساعت</w:t>
            </w:r>
          </w:p>
        </w:tc>
        <w:tc>
          <w:tcPr>
            <w:tcW w:w="935" w:type="dxa"/>
            <w:gridSpan w:val="2"/>
          </w:tcPr>
          <w:p w14:paraId="368A02AD" w14:textId="07D1A621" w:rsidR="00E70794" w:rsidRPr="00FF4A20" w:rsidRDefault="00E70794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روز</w:t>
            </w:r>
          </w:p>
        </w:tc>
        <w:tc>
          <w:tcPr>
            <w:tcW w:w="2417" w:type="dxa"/>
            <w:gridSpan w:val="2"/>
          </w:tcPr>
          <w:p w14:paraId="68BDDEC7" w14:textId="4D888C70" w:rsidR="00E70794" w:rsidRPr="00FF4A20" w:rsidRDefault="00E70794" w:rsidP="00E70794">
            <w:pPr>
              <w:jc w:val="right"/>
              <w:rPr>
                <w:rFonts w:cs="B Nazanin"/>
              </w:rPr>
            </w:pPr>
            <w:r w:rsidRPr="00FF4A20">
              <w:rPr>
                <w:rFonts w:cs="B Nazanin" w:hint="cs"/>
                <w:rtl/>
              </w:rPr>
              <w:t>ردیف</w:t>
            </w:r>
          </w:p>
        </w:tc>
      </w:tr>
    </w:tbl>
    <w:p w14:paraId="4CE40AE7" w14:textId="77777777" w:rsidR="00000000" w:rsidRPr="00FF4A20" w:rsidRDefault="00000000" w:rsidP="00E70794">
      <w:pPr>
        <w:jc w:val="right"/>
        <w:rPr>
          <w:rFonts w:cs="B Nazanin"/>
        </w:rPr>
      </w:pPr>
    </w:p>
    <w:sectPr w:rsidR="005B0190" w:rsidRPr="00FF4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74D"/>
    <w:multiLevelType w:val="multilevel"/>
    <w:tmpl w:val="24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1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D5"/>
    <w:rsid w:val="00076235"/>
    <w:rsid w:val="00251D06"/>
    <w:rsid w:val="002C70DE"/>
    <w:rsid w:val="002F28A3"/>
    <w:rsid w:val="00352E60"/>
    <w:rsid w:val="00664E4F"/>
    <w:rsid w:val="00825E33"/>
    <w:rsid w:val="00937170"/>
    <w:rsid w:val="00B25C1F"/>
    <w:rsid w:val="00CD0E1C"/>
    <w:rsid w:val="00E64B3A"/>
    <w:rsid w:val="00E70794"/>
    <w:rsid w:val="00E74F86"/>
    <w:rsid w:val="00F034D5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3EA3"/>
  <w15:chartTrackingRefBased/>
  <w15:docId w15:val="{7B02123A-7097-43FB-A3A4-4419A206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حسین آبادی</dc:creator>
  <cp:keywords/>
  <dc:description/>
  <cp:lastModifiedBy>افسانه امامی پور</cp:lastModifiedBy>
  <cp:revision>6</cp:revision>
  <dcterms:created xsi:type="dcterms:W3CDTF">2022-11-10T04:49:00Z</dcterms:created>
  <dcterms:modified xsi:type="dcterms:W3CDTF">2025-01-11T06:26:00Z</dcterms:modified>
</cp:coreProperties>
</file>