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BD5F" w14:textId="4E9F9E2C" w:rsidR="004F7B0E" w:rsidRDefault="004F7B0E" w:rsidP="00E96F11">
      <w:pPr>
        <w:bidi/>
        <w:spacing w:after="0"/>
        <w:jc w:val="center"/>
      </w:pPr>
      <w:bookmarkStart w:id="0" w:name="_GoBack"/>
      <w:bookmarkEnd w:id="0"/>
      <w:r>
        <w:rPr>
          <w:rFonts w:cs="B Zar" w:hint="cs"/>
          <w:b/>
          <w:bCs/>
          <w:sz w:val="44"/>
          <w:szCs w:val="44"/>
          <w:rtl/>
        </w:rPr>
        <w:t>تقویم برنامه های آموزشی سه ماهه دوم1401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83"/>
        <w:gridCol w:w="1266"/>
        <w:gridCol w:w="1301"/>
      </w:tblGrid>
      <w:tr w:rsidR="004F7B0E" w14:paraId="5D84E3DC" w14:textId="77777777" w:rsidTr="004F7B0E">
        <w:trPr>
          <w:trHeight w:val="467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0B1DD" w14:textId="77777777" w:rsidR="004F7B0E" w:rsidRDefault="004F7B0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448A5" w14:textId="77777777" w:rsidR="004F7B0E" w:rsidRDefault="004F7B0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3C839" w14:textId="77777777" w:rsidR="004F7B0E" w:rsidRDefault="004F7B0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</w:tr>
      <w:tr w:rsidR="004F7B0E" w14:paraId="6A570FA1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4EC1" w14:textId="41B6847A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مورتالیتی وموربیدیتی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82B" w14:textId="6E213C66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4/7/1401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BC3D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24EE5C54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786B" w14:textId="30F1BA2A" w:rsidR="004F7B0E" w:rsidRDefault="004F7B0E" w:rsidP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گراند راند </w:t>
            </w:r>
            <w:r w:rsidR="009522E4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بیمارستان </w:t>
            </w:r>
            <w:r w:rsidR="00E96F11">
              <w:rPr>
                <w:rFonts w:cs="B Zar" w:hint="cs"/>
                <w:sz w:val="24"/>
                <w:szCs w:val="24"/>
                <w:rtl/>
              </w:rPr>
              <w:t>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6E0B" w14:textId="57C83366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9FA6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1351E14A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EC2" w14:textId="3668BA14" w:rsidR="004F7B0E" w:rsidRDefault="004F7B0E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3D0" w14:textId="5D2BB239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5C8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4F7B0E" w14:paraId="2F8A8565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833D" w14:textId="260CA395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دکتربیگلری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D34" w14:textId="4DF3DDCD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0020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369313DE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C4F40" w14:textId="135C8C98" w:rsidR="004F7B0E" w:rsidRDefault="002C4651">
            <w:pPr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Case  Presentation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491A" w14:textId="41E62F76" w:rsidR="004F7B0E" w:rsidRDefault="004F7B0E">
            <w:pPr>
              <w:bidi/>
              <w:spacing w:after="0" w:line="240" w:lineRule="auto"/>
              <w:jc w:val="center"/>
              <w:rPr>
                <w:rFonts w:eastAsia="Times New Roman" w:cs="B Zar"/>
                <w:sz w:val="24"/>
                <w:szCs w:val="24"/>
              </w:rPr>
            </w:pPr>
            <w:r>
              <w:rPr>
                <w:rFonts w:eastAsia="Times New Roman" w:cs="B Zar" w:hint="cs"/>
                <w:sz w:val="24"/>
                <w:szCs w:val="24"/>
                <w:rtl/>
              </w:rPr>
              <w:t>18/7</w:t>
            </w:r>
            <w:r w:rsidR="002C4651">
              <w:rPr>
                <w:rFonts w:eastAsia="Times New Roman" w:cs="B Zar" w:hint="cs"/>
                <w:sz w:val="24"/>
                <w:szCs w:val="24"/>
                <w:rtl/>
              </w:rPr>
              <w:t>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5838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52EF2538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F5FA" w14:textId="26D9BF13" w:rsidR="004F7B0E" w:rsidRDefault="009522E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8DA" w14:textId="749EC796" w:rsidR="004F7B0E" w:rsidRDefault="002C4651" w:rsidP="002C465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85A6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74BD0F50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3AF1C" w14:textId="778F6F5B" w:rsidR="004F7B0E" w:rsidRDefault="009522E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8FE0" w14:textId="0EC6C816" w:rsidR="004F7B0E" w:rsidRDefault="009522E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961E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1D7A341F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165B4" w14:textId="17AEE325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9522E4">
              <w:rPr>
                <w:rFonts w:cs="B Zar" w:hint="cs"/>
                <w:sz w:val="28"/>
                <w:szCs w:val="28"/>
                <w:rtl/>
              </w:rPr>
              <w:t>پوررشیدی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64C3" w14:textId="6BB60A59" w:rsidR="004F7B0E" w:rsidRDefault="009522E4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28/7/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536B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1786F157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E53AA" w14:textId="7AA6182B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88C2" w14:textId="05FDC625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758D1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41272AD0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55EEA" w14:textId="41408EA5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0C5A" w14:textId="64FA7546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1AE4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7903F451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24BAD" w14:textId="60EF7830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DE4B7" w14:textId="5DE2C225" w:rsidR="004F7B0E" w:rsidRDefault="004A54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C3B8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1C14D4FE" w14:textId="77777777" w:rsidTr="009522E4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0BE90" w14:textId="3C1B3441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دکتررضا زاده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6CF6" w14:textId="1B680175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FDA41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2F9C013A" w14:textId="77777777" w:rsidTr="004F7B0E">
        <w:trPr>
          <w:trHeight w:val="188"/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E4E5" w14:textId="4B209CBE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 خانم دکترابوالحسنی + دکتر کاظمی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01E" w14:textId="057B7761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0A18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5E4D9364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4FE" w14:textId="024E2C7E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C5B" w14:textId="64B8284B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8615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06E57143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5345" w14:textId="06C1F4FA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625" w14:textId="487E7232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5861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02FE0B88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B9BC" w14:textId="0E8AD48E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7F5547">
              <w:rPr>
                <w:rFonts w:cs="B Zar" w:hint="cs"/>
                <w:sz w:val="28"/>
                <w:szCs w:val="28"/>
                <w:rtl/>
              </w:rPr>
              <w:t>شفیعی+ امتحان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315" w14:textId="04004BCE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C8E6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5FA29CD2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0A10" w14:textId="608A684D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 xml:space="preserve">Case  Presentation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7B7" w14:textId="53C2709E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30/8/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EAA5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6A660388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1F2B" w14:textId="0D9CF1B1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، بیمارستان باهنر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0A1" w14:textId="7E37B906" w:rsidR="004F7B0E" w:rsidRDefault="007F5547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BA4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46B65B1C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7A41" w14:textId="15A19823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781" w14:textId="24FFCF31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4F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1A5940C3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32D" w14:textId="33F563D1" w:rsidR="004F7B0E" w:rsidRDefault="004F7B0E" w:rsidP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454286">
              <w:rPr>
                <w:rFonts w:cs="B Zar" w:hint="cs"/>
                <w:sz w:val="28"/>
                <w:szCs w:val="28"/>
                <w:rtl/>
              </w:rPr>
              <w:t>امیربیگی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5AB" w14:textId="02E3EA32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0F4F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42FB4279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4471" w14:textId="30CDD311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تومور بورد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775" w14:textId="28BA9407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5644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2FA6504A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F8A5" w14:textId="77777777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گراند راند بیمارستان افضلی پور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FDD" w14:textId="232E38DF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DDE4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6B36F637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645" w14:textId="2150560F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ژورنال کلاب دکترنوذری نیا+دکترکریمی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414F" w14:textId="3F489A14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4F0A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  <w:tr w:rsidR="004F7B0E" w14:paraId="2F96B9C9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960A" w14:textId="56451D29" w:rsidR="004F7B0E" w:rsidRDefault="004F7B0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8"/>
                <w:szCs w:val="28"/>
              </w:rPr>
              <w:t>Text Review</w:t>
            </w:r>
            <w:r w:rsidR="00454286">
              <w:rPr>
                <w:rFonts w:cs="B Zar" w:hint="cs"/>
                <w:sz w:val="28"/>
                <w:szCs w:val="28"/>
                <w:rtl/>
              </w:rPr>
              <w:t>دکترهادوی+ امتحان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36D" w14:textId="17B48E2C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59E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پنجشنبه</w:t>
            </w:r>
          </w:p>
        </w:tc>
      </w:tr>
      <w:tr w:rsidR="004F7B0E" w14:paraId="028EDABA" w14:textId="77777777" w:rsidTr="004F7B0E">
        <w:trPr>
          <w:jc w:val="center"/>
        </w:trPr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0E04" w14:textId="245C253A" w:rsidR="004F7B0E" w:rsidRDefault="00E96F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مورتالیتی وموربیدیتی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990" w14:textId="6815F788" w:rsidR="004F7B0E" w:rsidRDefault="0045428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28/9/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2F13" w14:textId="77777777" w:rsidR="004F7B0E" w:rsidRDefault="004F7B0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دوشنبه </w:t>
            </w:r>
          </w:p>
        </w:tc>
      </w:tr>
    </w:tbl>
    <w:p w14:paraId="30192C46" w14:textId="77777777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lang w:bidi="fa-IR"/>
        </w:rPr>
      </w:pPr>
      <w:r w:rsidRPr="00E96F11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Pr="00E96F11">
        <w:rPr>
          <w:rFonts w:cs="B Zar" w:hint="cs"/>
          <w:b/>
          <w:bCs/>
          <w:rtl/>
          <w:lang w:bidi="fa-IR"/>
        </w:rPr>
        <w:t>مسئول توموربورد: سرکارخانم دکتر ابوالحسنی</w:t>
      </w:r>
    </w:p>
    <w:p w14:paraId="50C45272" w14:textId="77777777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 xml:space="preserve"> اساتید ودستیاران گروههای جراحی، داخلی، پاتولوژی، رادیولوژی، آنکولوژی ، پرتودرمانی </w:t>
      </w:r>
    </w:p>
    <w:p w14:paraId="169BB12A" w14:textId="51C7B7C8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 xml:space="preserve">مسئول جلسات مشترک گروه جراحی باسایر گروههای آموزشی: </w:t>
      </w:r>
    </w:p>
    <w:p w14:paraId="6DE85240" w14:textId="77777777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>ساعت برگزاری جلسات:</w:t>
      </w:r>
    </w:p>
    <w:p w14:paraId="04A851B9" w14:textId="77777777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 xml:space="preserve"> دوشنبه: 12-8 </w:t>
      </w:r>
    </w:p>
    <w:p w14:paraId="4853CC0C" w14:textId="77777777" w:rsidR="00E96F11" w:rsidRPr="00E96F11" w:rsidRDefault="00E96F11" w:rsidP="00E96F11">
      <w:pPr>
        <w:bidi/>
        <w:spacing w:after="0" w:line="240" w:lineRule="auto"/>
        <w:rPr>
          <w:rFonts w:cs="B Zar"/>
          <w:b/>
          <w:bCs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>پنجشنبه: 12-8</w:t>
      </w:r>
    </w:p>
    <w:p w14:paraId="0EF70A6D" w14:textId="7C9300C8" w:rsidR="004F7B0E" w:rsidRPr="00E96F11" w:rsidRDefault="004F7B0E" w:rsidP="00E96F11">
      <w:pPr>
        <w:bidi/>
        <w:spacing w:after="0" w:line="240" w:lineRule="auto"/>
        <w:jc w:val="center"/>
        <w:rPr>
          <w:rFonts w:cs="B Zar"/>
          <w:b/>
          <w:bCs/>
          <w:lang w:bidi="fa-IR"/>
        </w:rPr>
      </w:pPr>
      <w:r w:rsidRPr="00E96F11">
        <w:rPr>
          <w:rFonts w:cs="B Zar" w:hint="cs"/>
          <w:b/>
          <w:bCs/>
          <w:rtl/>
          <w:lang w:bidi="fa-IR"/>
        </w:rPr>
        <w:t>دکترمحمدشفیعی</w:t>
      </w:r>
    </w:p>
    <w:p w14:paraId="3657B4F7" w14:textId="77777777" w:rsidR="004F7B0E" w:rsidRPr="00E96F11" w:rsidRDefault="004F7B0E" w:rsidP="004F7B0E">
      <w:pPr>
        <w:spacing w:line="240" w:lineRule="auto"/>
        <w:jc w:val="center"/>
        <w:rPr>
          <w:b/>
          <w:bCs/>
          <w:sz w:val="12"/>
          <w:szCs w:val="12"/>
          <w:rtl/>
        </w:rPr>
      </w:pPr>
      <w:r w:rsidRPr="00E96F11">
        <w:rPr>
          <w:rFonts w:cs="B Zar" w:hint="cs"/>
          <w:b/>
          <w:bCs/>
          <w:rtl/>
          <w:lang w:bidi="fa-IR"/>
        </w:rPr>
        <w:t>مدیر گروه جراحی عمومی</w:t>
      </w:r>
    </w:p>
    <w:p w14:paraId="5DC63880" w14:textId="77777777" w:rsidR="004F7B0E" w:rsidRDefault="004F7B0E" w:rsidP="004F7B0E">
      <w:pPr>
        <w:bidi/>
        <w:spacing w:after="0" w:line="240" w:lineRule="auto"/>
        <w:rPr>
          <w:rtl/>
        </w:rPr>
      </w:pPr>
    </w:p>
    <w:p w14:paraId="0A82E765" w14:textId="77777777" w:rsidR="001B209C" w:rsidRDefault="001B209C"/>
    <w:sectPr w:rsidR="001B209C" w:rsidSect="00E96F11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73"/>
    <w:rsid w:val="001B209C"/>
    <w:rsid w:val="002C4651"/>
    <w:rsid w:val="0038156E"/>
    <w:rsid w:val="00454286"/>
    <w:rsid w:val="004940F1"/>
    <w:rsid w:val="004A54DE"/>
    <w:rsid w:val="004F7B0E"/>
    <w:rsid w:val="007F5547"/>
    <w:rsid w:val="009522E4"/>
    <w:rsid w:val="00C12BE9"/>
    <w:rsid w:val="00E96F11"/>
    <w:rsid w:val="00F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46D5"/>
  <w15:chartTrackingRefBased/>
  <w15:docId w15:val="{561CD254-85FB-4E9B-8FE9-40904C9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0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B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90EA-E203-4FB9-80B3-B781F488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بارانی</dc:creator>
  <cp:keywords/>
  <dc:description/>
  <cp:lastModifiedBy>افسانه امامی پور</cp:lastModifiedBy>
  <cp:revision>2</cp:revision>
  <dcterms:created xsi:type="dcterms:W3CDTF">2022-10-18T06:49:00Z</dcterms:created>
  <dcterms:modified xsi:type="dcterms:W3CDTF">2022-10-18T06:49:00Z</dcterms:modified>
</cp:coreProperties>
</file>